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FF" w:rsidRDefault="006468FF" w:rsidP="006468FF">
      <w:pPr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06.04 ТЕМА: </w:t>
      </w:r>
      <w:r>
        <w:rPr>
          <w:sz w:val="28"/>
          <w:szCs w:val="28"/>
          <w:lang w:val="uk-UA"/>
        </w:rPr>
        <w:t>Розв'язування систем лінійних рівнянь із двома змінними способом підстановки</w:t>
      </w:r>
    </w:p>
    <w:p w:rsidR="006468FF" w:rsidRDefault="006468FF" w:rsidP="006468FF">
      <w:pPr>
        <w:ind w:left="540" w:hanging="54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br/>
      </w:r>
      <w:r>
        <w:rPr>
          <w:b/>
          <w:i/>
          <w:iCs/>
          <w:sz w:val="28"/>
          <w:szCs w:val="28"/>
          <w:lang w:val="uk-UA"/>
        </w:rPr>
        <w:t>Виконання усних вправ</w:t>
      </w:r>
    </w:p>
    <w:p w:rsidR="006468FF" w:rsidRDefault="006468FF" w:rsidP="006468FF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Пара чисел є </w:t>
      </w:r>
      <w:proofErr w:type="spellStart"/>
      <w:r>
        <w:rPr>
          <w:sz w:val="28"/>
          <w:szCs w:val="28"/>
          <w:lang w:val="uk-UA"/>
        </w:rPr>
        <w:t>розв'язком</w:t>
      </w:r>
      <w:proofErr w:type="spellEnd"/>
      <w:r>
        <w:rPr>
          <w:sz w:val="28"/>
          <w:szCs w:val="28"/>
          <w:lang w:val="uk-UA"/>
        </w:rPr>
        <w:t xml:space="preserve"> рівняння </w:t>
      </w:r>
      <w:r>
        <w:rPr>
          <w:i/>
          <w:iCs/>
          <w:sz w:val="28"/>
          <w:szCs w:val="28"/>
          <w:lang w:val="uk-UA"/>
        </w:rPr>
        <w:t xml:space="preserve">х – </w:t>
      </w:r>
      <w:r>
        <w:rPr>
          <w:iCs/>
          <w:sz w:val="28"/>
          <w:szCs w:val="28"/>
          <w:lang w:val="uk-UA"/>
        </w:rPr>
        <w:t>3</w:t>
      </w:r>
      <w:r>
        <w:rPr>
          <w:i/>
          <w:iCs/>
          <w:sz w:val="28"/>
          <w:szCs w:val="28"/>
          <w:lang w:val="uk-UA"/>
        </w:rPr>
        <w:t xml:space="preserve">у = </w:t>
      </w:r>
      <w:r>
        <w:rPr>
          <w:sz w:val="28"/>
          <w:szCs w:val="28"/>
          <w:lang w:val="uk-UA"/>
        </w:rPr>
        <w:t>7. Знайдіть невідоме число в парі: (...; 6); (0; ...); (-5; ...); (...; 0).</w:t>
      </w:r>
    </w:p>
    <w:p w:rsidR="006468FF" w:rsidRDefault="006468FF" w:rsidP="006468FF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якій точці перетинаються прямі:</w:t>
      </w:r>
    </w:p>
    <w:p w:rsidR="006468FF" w:rsidRDefault="006468FF" w:rsidP="006468FF">
      <w:pPr>
        <w:ind w:firstLine="72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1)</w:t>
      </w:r>
      <w:r>
        <w:rPr>
          <w:i/>
          <w:iCs/>
          <w:sz w:val="28"/>
          <w:szCs w:val="28"/>
          <w:lang w:val="uk-UA"/>
        </w:rPr>
        <w:t xml:space="preserve"> х – у = </w:t>
      </w:r>
      <w:r>
        <w:rPr>
          <w:iCs/>
          <w:sz w:val="28"/>
          <w:szCs w:val="28"/>
          <w:lang w:val="uk-UA"/>
        </w:rPr>
        <w:t>3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та</w:t>
      </w:r>
      <w:r>
        <w:rPr>
          <w:i/>
          <w:iCs/>
          <w:sz w:val="28"/>
          <w:szCs w:val="28"/>
          <w:lang w:val="uk-UA"/>
        </w:rPr>
        <w:t xml:space="preserve"> у = </w:t>
      </w:r>
      <w:r>
        <w:rPr>
          <w:iCs/>
          <w:sz w:val="28"/>
          <w:szCs w:val="28"/>
          <w:lang w:val="uk-UA"/>
        </w:rPr>
        <w:t>3; 2) 5</w:t>
      </w:r>
      <w:r>
        <w:rPr>
          <w:i/>
          <w:iCs/>
          <w:sz w:val="28"/>
          <w:szCs w:val="28"/>
          <w:lang w:val="uk-UA"/>
        </w:rPr>
        <w:t xml:space="preserve">х + у = </w:t>
      </w:r>
      <w:r>
        <w:rPr>
          <w:iCs/>
          <w:sz w:val="28"/>
          <w:szCs w:val="28"/>
          <w:lang w:val="uk-UA"/>
        </w:rPr>
        <w:t xml:space="preserve">4 та </w:t>
      </w:r>
      <w:r>
        <w:rPr>
          <w:i/>
          <w:iCs/>
          <w:sz w:val="28"/>
          <w:szCs w:val="28"/>
          <w:lang w:val="uk-UA"/>
        </w:rPr>
        <w:t xml:space="preserve">х – </w:t>
      </w:r>
      <w:r>
        <w:rPr>
          <w:iCs/>
          <w:sz w:val="28"/>
          <w:szCs w:val="28"/>
          <w:lang w:val="uk-UA"/>
        </w:rPr>
        <w:t xml:space="preserve">0,2 = 0; </w:t>
      </w:r>
    </w:p>
    <w:p w:rsidR="006468FF" w:rsidRDefault="006468FF" w:rsidP="006468FF">
      <w:pPr>
        <w:ind w:firstLine="720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>3)</w:t>
      </w:r>
      <w:r>
        <w:rPr>
          <w:i/>
          <w:iCs/>
          <w:sz w:val="28"/>
          <w:szCs w:val="28"/>
          <w:lang w:val="uk-UA"/>
        </w:rPr>
        <w:t xml:space="preserve"> у = 0 </w:t>
      </w:r>
      <w:r>
        <w:rPr>
          <w:iCs/>
          <w:sz w:val="28"/>
          <w:szCs w:val="28"/>
          <w:lang w:val="uk-UA"/>
        </w:rPr>
        <w:t>та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6</w:t>
      </w:r>
      <w:r>
        <w:rPr>
          <w:i/>
          <w:iCs/>
          <w:sz w:val="28"/>
          <w:szCs w:val="28"/>
          <w:lang w:val="uk-UA"/>
        </w:rPr>
        <w:t xml:space="preserve">х – </w:t>
      </w:r>
      <w:r>
        <w:rPr>
          <w:iCs/>
          <w:sz w:val="28"/>
          <w:szCs w:val="28"/>
          <w:lang w:val="uk-UA"/>
        </w:rPr>
        <w:t>11</w:t>
      </w:r>
      <w:r>
        <w:rPr>
          <w:i/>
          <w:iCs/>
          <w:sz w:val="28"/>
          <w:szCs w:val="28"/>
          <w:lang w:val="uk-UA"/>
        </w:rPr>
        <w:t xml:space="preserve">у = </w:t>
      </w:r>
      <w:r>
        <w:rPr>
          <w:iCs/>
          <w:sz w:val="28"/>
          <w:szCs w:val="28"/>
          <w:lang w:val="uk-UA"/>
        </w:rPr>
        <w:t>-18;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4) </w:t>
      </w:r>
      <w:r>
        <w:rPr>
          <w:i/>
          <w:iCs/>
          <w:sz w:val="28"/>
          <w:szCs w:val="28"/>
          <w:lang w:val="uk-UA"/>
        </w:rPr>
        <w:t xml:space="preserve">у = х </w:t>
      </w:r>
      <w:r>
        <w:rPr>
          <w:iCs/>
          <w:sz w:val="28"/>
          <w:szCs w:val="28"/>
          <w:lang w:val="uk-UA"/>
        </w:rPr>
        <w:t>та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3</w:t>
      </w:r>
      <w:r>
        <w:rPr>
          <w:i/>
          <w:iCs/>
          <w:sz w:val="28"/>
          <w:szCs w:val="28"/>
          <w:lang w:val="uk-UA"/>
        </w:rPr>
        <w:t xml:space="preserve">х – у = </w:t>
      </w:r>
      <w:r>
        <w:rPr>
          <w:iCs/>
          <w:sz w:val="28"/>
          <w:szCs w:val="28"/>
          <w:lang w:val="uk-UA"/>
        </w:rPr>
        <w:t>0?</w:t>
      </w:r>
    </w:p>
    <w:p w:rsidR="006468FF" w:rsidRDefault="006468FF" w:rsidP="006468F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Перше рівняння системи </w:t>
      </w:r>
      <w:r>
        <w:rPr>
          <w:i/>
          <w:iCs/>
          <w:sz w:val="28"/>
          <w:szCs w:val="28"/>
          <w:lang w:val="uk-UA"/>
        </w:rPr>
        <w:t xml:space="preserve">у = х – </w:t>
      </w:r>
      <w:r>
        <w:rPr>
          <w:iCs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Підберіть для системи друге рівняння</w:t>
      </w:r>
      <w:r>
        <w:rPr>
          <w:sz w:val="28"/>
          <w:szCs w:val="28"/>
          <w:lang w:val="uk-UA"/>
        </w:rPr>
        <w:br/>
        <w:t>так, щоб ця система:</w:t>
      </w:r>
    </w:p>
    <w:p w:rsidR="006468FF" w:rsidRDefault="006468FF" w:rsidP="006468FF">
      <w:pPr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1) мала єдиний розв'язок; 2) не мала </w:t>
      </w:r>
      <w:proofErr w:type="spellStart"/>
      <w:r>
        <w:rPr>
          <w:sz w:val="28"/>
          <w:szCs w:val="28"/>
          <w:lang w:val="uk-UA"/>
        </w:rPr>
        <w:t>розв'язків</w:t>
      </w:r>
      <w:proofErr w:type="spellEnd"/>
      <w:r>
        <w:rPr>
          <w:sz w:val="28"/>
          <w:szCs w:val="28"/>
          <w:lang w:val="uk-UA"/>
        </w:rPr>
        <w:t>.</w:t>
      </w:r>
    </w:p>
    <w:p w:rsidR="006468FF" w:rsidRDefault="006468FF" w:rsidP="006468F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Розв'яжіть систему:</w:t>
      </w:r>
    </w:p>
    <w:p w:rsidR="006468FF" w:rsidRDefault="006468FF" w:rsidP="006468FF">
      <w:pPr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1) </w:t>
      </w:r>
      <w:r>
        <w:rPr>
          <w:position w:val="-30"/>
          <w:sz w:val="28"/>
          <w:szCs w:val="28"/>
          <w:lang w:val="uk-UA"/>
        </w:rPr>
        <w:object w:dxaOrig="156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1.25pt" o:ole="">
            <v:imagedata r:id="rId5" o:title=""/>
          </v:shape>
          <o:OLEObject Type="Embed" ProgID="Equation.3" ShapeID="_x0000_i1025" DrawAspect="Content" ObjectID="_1647662051" r:id="rId6"/>
        </w:object>
      </w:r>
      <w:r>
        <w:rPr>
          <w:sz w:val="28"/>
          <w:szCs w:val="28"/>
          <w:lang w:val="uk-UA"/>
        </w:rPr>
        <w:t xml:space="preserve">2) </w:t>
      </w:r>
      <w:r>
        <w:rPr>
          <w:position w:val="-40"/>
          <w:sz w:val="28"/>
          <w:szCs w:val="28"/>
          <w:lang w:val="uk-UA"/>
        </w:rPr>
        <w:object w:dxaOrig="1560" w:dyaOrig="1050">
          <v:shape id="_x0000_i1026" type="#_x0000_t75" style="width:78pt;height:52.5pt" o:ole="">
            <v:imagedata r:id="rId7" o:title=""/>
          </v:shape>
          <o:OLEObject Type="Embed" ProgID="Equation.3" ShapeID="_x0000_i1026" DrawAspect="Content" ObjectID="_1647662052" r:id="rId8"/>
        </w:object>
      </w:r>
      <w:r>
        <w:rPr>
          <w:sz w:val="28"/>
          <w:szCs w:val="28"/>
          <w:lang w:val="uk-UA"/>
        </w:rPr>
        <w:t xml:space="preserve">3) </w:t>
      </w:r>
      <w:r>
        <w:rPr>
          <w:position w:val="-30"/>
          <w:sz w:val="28"/>
          <w:szCs w:val="28"/>
          <w:lang w:val="uk-UA"/>
        </w:rPr>
        <w:object w:dxaOrig="1410" w:dyaOrig="825">
          <v:shape id="_x0000_i1027" type="#_x0000_t75" style="width:70.5pt;height:41.25pt" o:ole="">
            <v:imagedata r:id="rId9" o:title=""/>
          </v:shape>
          <o:OLEObject Type="Embed" ProgID="Equation.3" ShapeID="_x0000_i1027" DrawAspect="Content" ObjectID="_1647662053" r:id="rId10"/>
        </w:object>
      </w:r>
    </w:p>
    <w:p w:rsidR="006468FF" w:rsidRDefault="006468FF" w:rsidP="006468FF">
      <w:pPr>
        <w:rPr>
          <w:b/>
          <w:sz w:val="16"/>
          <w:szCs w:val="16"/>
          <w:lang w:val="uk-UA"/>
        </w:rPr>
      </w:pPr>
    </w:p>
    <w:p w:rsidR="006468FF" w:rsidRDefault="006468FF" w:rsidP="006468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УВАГА!!!!!</w:t>
      </w:r>
    </w:p>
    <w:p w:rsidR="006468FF" w:rsidRDefault="006468FF" w:rsidP="006468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вибір змінної, що виключається з одного з рівнянь систе</w:t>
      </w:r>
      <w:r>
        <w:rPr>
          <w:sz w:val="28"/>
          <w:szCs w:val="28"/>
          <w:lang w:val="uk-UA"/>
        </w:rPr>
        <w:softHyphen/>
        <w:t>ми,— справа дуже відповідальна; 2) алгоритм розв'язування систем лінійних рівнянь із двома змінними способом підстановки мо</w:t>
      </w:r>
      <w:r>
        <w:rPr>
          <w:sz w:val="28"/>
          <w:szCs w:val="28"/>
          <w:lang w:val="uk-UA"/>
        </w:rPr>
        <w:t>жна дещо трансформувати</w:t>
      </w:r>
      <w:r>
        <w:rPr>
          <w:sz w:val="28"/>
          <w:szCs w:val="28"/>
          <w:lang w:val="uk-UA"/>
        </w:rPr>
        <w:t xml:space="preserve">, а саме: виразити не змінну, а її лінійну комбінацію (тобто, виражати не </w:t>
      </w:r>
      <w:r>
        <w:rPr>
          <w:i/>
          <w:iCs/>
          <w:sz w:val="28"/>
          <w:szCs w:val="28"/>
          <w:lang w:val="uk-UA"/>
        </w:rPr>
        <w:t xml:space="preserve">х, </w:t>
      </w:r>
      <w:r>
        <w:rPr>
          <w:sz w:val="28"/>
          <w:szCs w:val="28"/>
          <w:lang w:val="uk-UA"/>
        </w:rPr>
        <w:t>а 2</w:t>
      </w:r>
      <w:r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тощо). Найкраще все це</w:t>
      </w:r>
      <w:r>
        <w:rPr>
          <w:sz w:val="28"/>
          <w:szCs w:val="28"/>
          <w:lang w:val="uk-UA"/>
        </w:rPr>
        <w:t xml:space="preserve"> робити</w:t>
      </w:r>
      <w:r>
        <w:rPr>
          <w:sz w:val="28"/>
          <w:szCs w:val="28"/>
          <w:lang w:val="uk-UA"/>
        </w:rPr>
        <w:t xml:space="preserve"> на прикладі розв'язування конкретної системи.</w:t>
      </w:r>
    </w:p>
    <w:p w:rsidR="006468FF" w:rsidRDefault="006468FF" w:rsidP="006468FF">
      <w:pPr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Якщо 2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= </w:t>
      </w:r>
      <w:r>
        <w:rPr>
          <w:i/>
          <w:sz w:val="28"/>
          <w:szCs w:val="28"/>
          <w:lang w:val="en-US"/>
        </w:rPr>
        <w:t>b</w:t>
      </w:r>
      <w:r w:rsidRPr="006468FF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+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1, то:</w:t>
      </w:r>
    </w:p>
    <w:p w:rsidR="006468FF" w:rsidRDefault="006468FF" w:rsidP="006468FF">
      <w:pPr>
        <w:ind w:firstLine="54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1) -2</w:t>
      </w:r>
      <w:r>
        <w:rPr>
          <w:i/>
          <w:iCs/>
          <w:sz w:val="28"/>
          <w:szCs w:val="28"/>
          <w:lang w:val="en-US"/>
        </w:rPr>
        <w:t xml:space="preserve">a = </w:t>
      </w:r>
      <w:proofErr w:type="gramStart"/>
      <w:r>
        <w:rPr>
          <w:iCs/>
          <w:sz w:val="28"/>
          <w:szCs w:val="28"/>
          <w:lang w:val="en-US"/>
        </w:rPr>
        <w:t>-(</w:t>
      </w:r>
      <w:proofErr w:type="gramEnd"/>
      <w:r>
        <w:rPr>
          <w:i/>
          <w:iCs/>
          <w:sz w:val="28"/>
          <w:szCs w:val="28"/>
          <w:lang w:val="en-US"/>
        </w:rPr>
        <w:t xml:space="preserve">b + </w:t>
      </w:r>
      <w:r>
        <w:rPr>
          <w:iCs/>
          <w:sz w:val="28"/>
          <w:szCs w:val="28"/>
          <w:lang w:val="en-US"/>
        </w:rPr>
        <w:t>1),   2) 4</w:t>
      </w:r>
      <w:r>
        <w:rPr>
          <w:i/>
          <w:iCs/>
          <w:sz w:val="28"/>
          <w:szCs w:val="28"/>
          <w:lang w:val="en-US"/>
        </w:rPr>
        <w:t xml:space="preserve">a = </w:t>
      </w:r>
      <w:r>
        <w:rPr>
          <w:iCs/>
          <w:sz w:val="28"/>
          <w:szCs w:val="28"/>
          <w:lang w:val="en-US"/>
        </w:rPr>
        <w:t>2 · 2</w:t>
      </w:r>
      <w:r>
        <w:rPr>
          <w:i/>
          <w:iCs/>
          <w:sz w:val="28"/>
          <w:szCs w:val="28"/>
          <w:lang w:val="en-US"/>
        </w:rPr>
        <w:t xml:space="preserve">a = </w:t>
      </w:r>
      <w:r>
        <w:rPr>
          <w:iCs/>
          <w:sz w:val="28"/>
          <w:szCs w:val="28"/>
          <w:lang w:val="en-US"/>
        </w:rPr>
        <w:t>2 · (</w:t>
      </w:r>
      <w:r>
        <w:rPr>
          <w:i/>
          <w:iCs/>
          <w:sz w:val="28"/>
          <w:szCs w:val="28"/>
          <w:lang w:val="en-US"/>
        </w:rPr>
        <w:t xml:space="preserve">b + </w:t>
      </w:r>
      <w:r>
        <w:rPr>
          <w:iCs/>
          <w:sz w:val="28"/>
          <w:szCs w:val="28"/>
          <w:lang w:val="en-US"/>
        </w:rPr>
        <w:t>1);   3) 6</w:t>
      </w:r>
      <w:r>
        <w:rPr>
          <w:i/>
          <w:iCs/>
          <w:sz w:val="28"/>
          <w:szCs w:val="28"/>
          <w:lang w:val="en-US"/>
        </w:rPr>
        <w:t xml:space="preserve">a = </w:t>
      </w:r>
      <w:r>
        <w:rPr>
          <w:iCs/>
          <w:sz w:val="28"/>
          <w:szCs w:val="28"/>
          <w:lang w:val="en-US"/>
        </w:rPr>
        <w:t>3 · 2</w:t>
      </w:r>
      <w:r>
        <w:rPr>
          <w:i/>
          <w:iCs/>
          <w:sz w:val="28"/>
          <w:szCs w:val="28"/>
          <w:lang w:val="en-US"/>
        </w:rPr>
        <w:t xml:space="preserve">a = </w:t>
      </w:r>
      <w:r>
        <w:rPr>
          <w:iCs/>
          <w:sz w:val="28"/>
          <w:szCs w:val="28"/>
          <w:lang w:val="en-US"/>
        </w:rPr>
        <w:t>3(</w:t>
      </w:r>
      <w:r>
        <w:rPr>
          <w:i/>
          <w:iCs/>
          <w:sz w:val="28"/>
          <w:szCs w:val="28"/>
          <w:lang w:val="en-US"/>
        </w:rPr>
        <w:t xml:space="preserve">b + </w:t>
      </w:r>
      <w:r>
        <w:rPr>
          <w:iCs/>
          <w:sz w:val="28"/>
          <w:szCs w:val="28"/>
          <w:lang w:val="en-US"/>
        </w:rPr>
        <w:t>1);</w:t>
      </w:r>
    </w:p>
    <w:p w:rsidR="006468FF" w:rsidRDefault="006468FF" w:rsidP="006468FF">
      <w:pPr>
        <w:ind w:firstLine="540"/>
        <w:rPr>
          <w:sz w:val="28"/>
          <w:szCs w:val="28"/>
        </w:rPr>
      </w:pPr>
      <w:r>
        <w:rPr>
          <w:sz w:val="28"/>
          <w:szCs w:val="28"/>
          <w:lang w:val="uk-UA"/>
        </w:rPr>
        <w:t>4)</w:t>
      </w:r>
      <w:r>
        <w:rPr>
          <w:sz w:val="28"/>
          <w:szCs w:val="28"/>
          <w:lang w:val="en-US"/>
        </w:rPr>
        <w:t xml:space="preserve"> </w:t>
      </w:r>
      <w:r>
        <w:rPr>
          <w:position w:val="-24"/>
          <w:sz w:val="28"/>
          <w:szCs w:val="28"/>
          <w:lang w:val="en-US"/>
        </w:rPr>
        <w:object w:dxaOrig="1575" w:dyaOrig="675">
          <v:shape id="_x0000_i1028" type="#_x0000_t75" style="width:78.75pt;height:33.75pt" o:ole="">
            <v:imagedata r:id="rId11" o:title=""/>
          </v:shape>
          <o:OLEObject Type="Embed" ProgID="Equation.3" ShapeID="_x0000_i1028" DrawAspect="Content" ObjectID="_1647662054" r:id="rId12"/>
        </w:object>
      </w:r>
      <w:r>
        <w:rPr>
          <w:sz w:val="28"/>
          <w:szCs w:val="28"/>
          <w:lang w:val="uk-UA"/>
        </w:rPr>
        <w:t xml:space="preserve">; </w:t>
      </w:r>
      <w:r>
        <w:rPr>
          <w:iCs/>
          <w:sz w:val="28"/>
          <w:szCs w:val="28"/>
          <w:lang w:val="en-US"/>
        </w:rPr>
        <w:t>5)</w:t>
      </w:r>
      <w:r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2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3 = (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1</w:t>
      </w:r>
      <w:r>
        <w:rPr>
          <w:iCs/>
          <w:sz w:val="28"/>
          <w:szCs w:val="28"/>
          <w:lang w:val="en-US"/>
        </w:rPr>
        <w:t>)</w:t>
      </w:r>
      <w:r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+</w:t>
      </w:r>
      <w:r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3</w:t>
      </w:r>
      <w:r>
        <w:rPr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=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+4.</w:t>
      </w:r>
    </w:p>
    <w:p w:rsidR="006468FF" w:rsidRDefault="006468FF" w:rsidP="006468FF">
      <w:pPr>
        <w:rPr>
          <w:sz w:val="16"/>
          <w:szCs w:val="1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6468FF" w:rsidTr="006468FF">
        <w:trPr>
          <w:trHeight w:val="5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8FF" w:rsidRDefault="00646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Приклад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8FF" w:rsidRDefault="00646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Коментар</w:t>
            </w:r>
          </w:p>
        </w:tc>
      </w:tr>
      <w:tr w:rsidR="006468FF" w:rsidTr="006468FF">
        <w:trPr>
          <w:trHeight w:val="142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8FF" w:rsidRDefault="0064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>
              <w:rPr>
                <w:position w:val="-30"/>
                <w:sz w:val="28"/>
                <w:szCs w:val="28"/>
                <w:lang w:val="uk-UA"/>
              </w:rPr>
              <w:object w:dxaOrig="1560" w:dyaOrig="825">
                <v:shape id="_x0000_i1029" type="#_x0000_t75" style="width:78pt;height:41.25pt" o:ole="">
                  <v:imagedata r:id="rId13" o:title=""/>
                </v:shape>
                <o:OLEObject Type="Embed" ProgID="Equation.3" ShapeID="_x0000_i1029" DrawAspect="Content" ObjectID="_1647662055" r:id="rId14"/>
              </w:objec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8FF" w:rsidRDefault="006468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Оскільки жодний з коефіцієнтів змінних не дорівнює ± 1, а коефіцієнти при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х </w:t>
            </w:r>
            <w:r>
              <w:rPr>
                <w:sz w:val="28"/>
                <w:szCs w:val="28"/>
                <w:lang w:val="uk-UA"/>
              </w:rPr>
              <w:t xml:space="preserve">пропорційні (кратні), то будемо виражати </w:t>
            </w:r>
            <w:r>
              <w:rPr>
                <w:iCs/>
                <w:sz w:val="28"/>
                <w:szCs w:val="28"/>
                <w:lang w:val="uk-UA"/>
              </w:rPr>
              <w:t>2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 xml:space="preserve">з першого рівняння: </w:t>
            </w:r>
          </w:p>
          <w:p w:rsidR="006468FF" w:rsidRDefault="006468FF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2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у = </w:t>
            </w:r>
            <w:r>
              <w:rPr>
                <w:iCs/>
                <w:sz w:val="28"/>
                <w:szCs w:val="28"/>
                <w:lang w:val="uk-UA"/>
              </w:rPr>
              <w:t>5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х </w:t>
            </w:r>
            <w:r>
              <w:rPr>
                <w:iCs/>
                <w:sz w:val="28"/>
                <w:szCs w:val="28"/>
                <w:lang w:val="uk-UA"/>
              </w:rPr>
              <w:t>– 1</w:t>
            </w:r>
            <w:r>
              <w:rPr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  <w:tr w:rsidR="006468FF" w:rsidTr="006468FF">
        <w:trPr>
          <w:trHeight w:val="708"/>
        </w:trPr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8FF" w:rsidRDefault="0064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>
              <w:rPr>
                <w:position w:val="-30"/>
                <w:sz w:val="28"/>
                <w:szCs w:val="28"/>
                <w:lang w:val="uk-UA"/>
              </w:rPr>
              <w:object w:dxaOrig="2355" w:dyaOrig="825">
                <v:shape id="_x0000_i1030" type="#_x0000_t75" style="width:117.75pt;height:41.25pt" o:ole="">
                  <v:imagedata r:id="rId15" o:title=""/>
                </v:shape>
                <o:OLEObject Type="Embed" ProgID="Equation.3" ShapeID="_x0000_i1030" DrawAspect="Content" ObjectID="_1647662056" r:id="rId16"/>
              </w:objec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8FF" w:rsidRDefault="006468FF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2.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Оскільки 4</w:t>
            </w:r>
            <w:r>
              <w:rPr>
                <w:i/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= 2 · </w:t>
            </w:r>
            <w:r>
              <w:rPr>
                <w:iCs/>
                <w:sz w:val="28"/>
                <w:szCs w:val="28"/>
                <w:lang w:val="uk-UA"/>
              </w:rPr>
              <w:t>2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у, </w:t>
            </w:r>
            <w:r>
              <w:rPr>
                <w:sz w:val="28"/>
                <w:szCs w:val="28"/>
                <w:lang w:val="uk-UA"/>
              </w:rPr>
              <w:t xml:space="preserve">то підставимо в друге рівняння замість </w:t>
            </w:r>
            <w:r>
              <w:rPr>
                <w:iCs/>
                <w:sz w:val="28"/>
                <w:szCs w:val="28"/>
                <w:lang w:val="uk-UA"/>
              </w:rPr>
              <w:t>2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 xml:space="preserve">його вираз через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х </w:t>
            </w:r>
            <w:r>
              <w:rPr>
                <w:sz w:val="28"/>
                <w:szCs w:val="28"/>
                <w:lang w:val="uk-UA"/>
              </w:rPr>
              <w:t>і дістанемо систему.</w:t>
            </w:r>
          </w:p>
        </w:tc>
      </w:tr>
      <w:tr w:rsidR="006468FF" w:rsidTr="006468FF">
        <w:trPr>
          <w:trHeight w:val="2313"/>
        </w:trPr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8FF" w:rsidRDefault="0064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>
              <w:rPr>
                <w:position w:val="-30"/>
                <w:sz w:val="28"/>
                <w:szCs w:val="28"/>
                <w:lang w:val="uk-UA"/>
              </w:rPr>
              <w:object w:dxaOrig="2115" w:dyaOrig="825">
                <v:shape id="_x0000_i1031" type="#_x0000_t75" style="width:105.75pt;height:41.25pt" o:ole="">
                  <v:imagedata r:id="rId17" o:title=""/>
                </v:shape>
                <o:OLEObject Type="Embed" ProgID="Equation.3" ShapeID="_x0000_i1031" DrawAspect="Content" ObjectID="_1647662057" r:id="rId18"/>
              </w:object>
            </w:r>
            <w:r>
              <w:rPr>
                <w:position w:val="-30"/>
                <w:sz w:val="28"/>
                <w:szCs w:val="28"/>
                <w:lang w:val="uk-UA"/>
              </w:rPr>
              <w:object w:dxaOrig="1500" w:dyaOrig="825">
                <v:shape id="_x0000_i1032" type="#_x0000_t75" style="width:75pt;height:41.25pt" o:ole="">
                  <v:imagedata r:id="rId19" o:title=""/>
                </v:shape>
                <o:OLEObject Type="Embed" ProgID="Equation.3" ShapeID="_x0000_i1032" DrawAspect="Content" ObjectID="_1647662058" r:id="rId20"/>
              </w:objec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position w:val="-30"/>
                <w:sz w:val="28"/>
                <w:szCs w:val="28"/>
                <w:lang w:val="uk-UA"/>
              </w:rPr>
              <w:object w:dxaOrig="1500" w:dyaOrig="825">
                <v:shape id="_x0000_i1033" type="#_x0000_t75" style="width:75pt;height:41.25pt" o:ole="">
                  <v:imagedata r:id="rId21" o:title=""/>
                </v:shape>
                <o:OLEObject Type="Embed" ProgID="Equation.3" ShapeID="_x0000_i1033" DrawAspect="Content" ObjectID="_1647662059" r:id="rId22"/>
              </w:objec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position w:val="-30"/>
                <w:sz w:val="28"/>
                <w:szCs w:val="28"/>
                <w:lang w:val="uk-UA"/>
              </w:rPr>
              <w:object w:dxaOrig="1590" w:dyaOrig="825">
                <v:shape id="_x0000_i1034" type="#_x0000_t75" style="width:79.5pt;height:41.25pt" o:ole="">
                  <v:imagedata r:id="rId23" o:title=""/>
                </v:shape>
                <o:OLEObject Type="Embed" ProgID="Equation.3" ShapeID="_x0000_i1034" DrawAspect="Content" ObjectID="_1647662060" r:id="rId24"/>
              </w:objec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position w:val="-30"/>
                <w:sz w:val="28"/>
                <w:szCs w:val="28"/>
                <w:lang w:val="uk-UA"/>
              </w:rPr>
              <w:object w:dxaOrig="1020" w:dyaOrig="825">
                <v:shape id="_x0000_i1035" type="#_x0000_t75" style="width:51pt;height:41.25pt" o:ole="">
                  <v:imagedata r:id="rId25" o:title=""/>
                </v:shape>
                <o:OLEObject Type="Embed" ProgID="Equation.3" ShapeID="_x0000_i1035" DrawAspect="Content" ObjectID="_1647662061" r:id="rId26"/>
              </w:objec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position w:val="-30"/>
                <w:sz w:val="28"/>
                <w:szCs w:val="28"/>
                <w:lang w:val="uk-UA"/>
              </w:rPr>
              <w:object w:dxaOrig="855" w:dyaOrig="825">
                <v:shape id="_x0000_i1036" type="#_x0000_t75" style="width:42.75pt;height:41.25pt" o:ole="">
                  <v:imagedata r:id="rId27" o:title=""/>
                </v:shape>
                <o:OLEObject Type="Embed" ProgID="Equation.3" ShapeID="_x0000_i1036" DrawAspect="Content" ObjectID="_1647662062" r:id="rId28"/>
              </w:object>
            </w:r>
          </w:p>
          <w:p w:rsidR="006468FF" w:rsidRDefault="006468F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Відповідь. </w:t>
            </w:r>
            <w:r>
              <w:rPr>
                <w:sz w:val="28"/>
                <w:szCs w:val="28"/>
                <w:lang w:val="uk-UA"/>
              </w:rPr>
              <w:t>(1; 2)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F" w:rsidRDefault="0064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3. Розв'яжемо друге рівняння системи.</w:t>
            </w:r>
          </w:p>
          <w:p w:rsidR="006468FF" w:rsidRDefault="006468FF">
            <w:pPr>
              <w:rPr>
                <w:sz w:val="28"/>
                <w:szCs w:val="28"/>
                <w:lang w:val="uk-UA"/>
              </w:rPr>
            </w:pPr>
          </w:p>
          <w:p w:rsidR="006468FF" w:rsidRDefault="006468FF">
            <w:pPr>
              <w:rPr>
                <w:sz w:val="28"/>
                <w:szCs w:val="28"/>
                <w:lang w:val="uk-UA"/>
              </w:rPr>
            </w:pPr>
          </w:p>
          <w:p w:rsidR="006468FF" w:rsidRDefault="006468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Знайдемо відповідне значення другої змінної і </w:t>
            </w:r>
            <w:proofErr w:type="spellStart"/>
            <w:r>
              <w:rPr>
                <w:sz w:val="28"/>
                <w:szCs w:val="28"/>
                <w:lang w:val="uk-UA"/>
              </w:rPr>
              <w:t>запишемо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відповідь</w:t>
            </w:r>
          </w:p>
        </w:tc>
      </w:tr>
    </w:tbl>
    <w:p w:rsidR="006468FF" w:rsidRDefault="006468FF" w:rsidP="006468FF">
      <w:pPr>
        <w:rPr>
          <w:sz w:val="16"/>
          <w:szCs w:val="16"/>
          <w:lang w:val="uk-UA"/>
        </w:rPr>
      </w:pPr>
    </w:p>
    <w:p w:rsidR="006468FF" w:rsidRDefault="006468FF" w:rsidP="006468FF">
      <w:pPr>
        <w:ind w:left="540" w:hanging="540"/>
        <w:jc w:val="both"/>
        <w:rPr>
          <w:sz w:val="28"/>
          <w:szCs w:val="28"/>
          <w:lang w:val="uk-UA"/>
        </w:rPr>
      </w:pPr>
      <w:r>
        <w:rPr>
          <w:sz w:val="52"/>
          <w:szCs w:val="52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</w:p>
    <w:p w:rsidR="006468FF" w:rsidRDefault="006468FF" w:rsidP="006468FF">
      <w:pPr>
        <w:ind w:firstLine="540"/>
        <w:rPr>
          <w:sz w:val="28"/>
          <w:szCs w:val="28"/>
        </w:rPr>
      </w:pPr>
      <w:r>
        <w:rPr>
          <w:sz w:val="28"/>
          <w:szCs w:val="28"/>
          <w:lang w:val="uk-UA"/>
        </w:rPr>
        <w:t>Не забуваймо про рівносильні перетворення рівнянь.</w:t>
      </w:r>
    </w:p>
    <w:p w:rsidR="006468FF" w:rsidRDefault="006468FF" w:rsidP="006468FF">
      <w:pPr>
        <w:ind w:firstLine="540"/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lang w:val="uk-UA"/>
        </w:rPr>
        <w:t>Виконання письмових вправ</w:t>
      </w:r>
    </w:p>
    <w:p w:rsidR="006468FF" w:rsidRDefault="006468FF" w:rsidP="006468F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Розв'яжіть систему рівнянь способом підстановки:</w:t>
      </w:r>
    </w:p>
    <w:p w:rsidR="006468FF" w:rsidRDefault="006468FF" w:rsidP="006468FF">
      <w:pPr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1) </w:t>
      </w:r>
      <w:r>
        <w:rPr>
          <w:position w:val="-30"/>
          <w:sz w:val="28"/>
          <w:szCs w:val="28"/>
          <w:lang w:val="uk-UA"/>
        </w:rPr>
        <w:object w:dxaOrig="1845" w:dyaOrig="825">
          <v:shape id="_x0000_i1037" type="#_x0000_t75" style="width:92.25pt;height:41.25pt" o:ole="">
            <v:imagedata r:id="rId29" o:title=""/>
          </v:shape>
          <o:OLEObject Type="Embed" ProgID="Equation.3" ShapeID="_x0000_i1037" DrawAspect="Content" ObjectID="_1647662063" r:id="rId30"/>
        </w:object>
      </w:r>
      <w:r>
        <w:rPr>
          <w:sz w:val="28"/>
          <w:szCs w:val="28"/>
          <w:lang w:val="uk-UA"/>
        </w:rPr>
        <w:t xml:space="preserve">2) </w:t>
      </w:r>
      <w:r>
        <w:rPr>
          <w:position w:val="-30"/>
          <w:sz w:val="28"/>
          <w:szCs w:val="28"/>
          <w:lang w:val="uk-UA"/>
        </w:rPr>
        <w:object w:dxaOrig="1680" w:dyaOrig="825">
          <v:shape id="_x0000_i1038" type="#_x0000_t75" style="width:84pt;height:41.25pt" o:ole="">
            <v:imagedata r:id="rId31" o:title=""/>
          </v:shape>
          <o:OLEObject Type="Embed" ProgID="Equation.3" ShapeID="_x0000_i1038" DrawAspect="Content" ObjectID="_1647662064" r:id="rId32"/>
        </w:object>
      </w:r>
    </w:p>
    <w:p w:rsidR="006468FF" w:rsidRDefault="006468FF" w:rsidP="006468F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Розв'яжіть систему рівнянь:</w:t>
      </w:r>
      <w:r>
        <w:rPr>
          <w:sz w:val="28"/>
          <w:szCs w:val="28"/>
          <w:lang w:val="uk-UA"/>
        </w:rPr>
        <w:br/>
        <w:t xml:space="preserve">1) </w:t>
      </w:r>
      <w:r>
        <w:rPr>
          <w:position w:val="-30"/>
          <w:sz w:val="28"/>
          <w:szCs w:val="28"/>
          <w:lang w:val="uk-UA"/>
        </w:rPr>
        <w:object w:dxaOrig="1665" w:dyaOrig="825">
          <v:shape id="_x0000_i1039" type="#_x0000_t75" style="width:83.25pt;height:41.25pt" o:ole="">
            <v:imagedata r:id="rId33" o:title=""/>
          </v:shape>
          <o:OLEObject Type="Embed" ProgID="Equation.3" ShapeID="_x0000_i1039" DrawAspect="Content" ObjectID="_1647662065" r:id="rId34"/>
        </w:object>
      </w:r>
      <w:r>
        <w:rPr>
          <w:sz w:val="28"/>
          <w:szCs w:val="28"/>
          <w:lang w:val="uk-UA"/>
        </w:rPr>
        <w:t xml:space="preserve">2) </w:t>
      </w:r>
      <w:r>
        <w:rPr>
          <w:position w:val="-30"/>
          <w:sz w:val="28"/>
          <w:szCs w:val="28"/>
          <w:lang w:val="uk-UA"/>
        </w:rPr>
        <w:object w:dxaOrig="2670" w:dyaOrig="825">
          <v:shape id="_x0000_i1040" type="#_x0000_t75" style="width:133.5pt;height:41.25pt" o:ole="">
            <v:imagedata r:id="rId35" o:title=""/>
          </v:shape>
          <o:OLEObject Type="Embed" ProgID="Equation.3" ShapeID="_x0000_i1040" DrawAspect="Content" ObjectID="_1647662066" r:id="rId36"/>
        </w:object>
      </w:r>
      <w:r>
        <w:rPr>
          <w:sz w:val="28"/>
          <w:szCs w:val="28"/>
          <w:lang w:val="uk-UA"/>
        </w:rPr>
        <w:t xml:space="preserve">3) </w:t>
      </w:r>
      <w:r>
        <w:rPr>
          <w:position w:val="-30"/>
          <w:sz w:val="28"/>
          <w:szCs w:val="28"/>
          <w:lang w:val="uk-UA"/>
        </w:rPr>
        <w:object w:dxaOrig="3210" w:dyaOrig="825">
          <v:shape id="_x0000_i1041" type="#_x0000_t75" style="width:160.5pt;height:41.25pt" o:ole="">
            <v:imagedata r:id="rId37" o:title=""/>
          </v:shape>
          <o:OLEObject Type="Embed" ProgID="Equation.3" ShapeID="_x0000_i1041" DrawAspect="Content" ObjectID="_1647662067" r:id="rId38"/>
        </w:object>
      </w:r>
    </w:p>
    <w:p w:rsidR="006468FF" w:rsidRDefault="006468FF" w:rsidP="006468FF">
      <w:pPr>
        <w:ind w:left="360" w:firstLine="34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4) </w:t>
      </w:r>
      <w:r>
        <w:rPr>
          <w:position w:val="-40"/>
          <w:sz w:val="28"/>
          <w:szCs w:val="28"/>
          <w:lang w:val="uk-UA"/>
        </w:rPr>
        <w:object w:dxaOrig="1680" w:dyaOrig="1050">
          <v:shape id="_x0000_i1042" type="#_x0000_t75" style="width:84pt;height:52.5pt" o:ole="">
            <v:imagedata r:id="rId39" o:title=""/>
          </v:shape>
          <o:OLEObject Type="Embed" ProgID="Equation.3" ShapeID="_x0000_i1042" DrawAspect="Content" ObjectID="_1647662068" r:id="rId40"/>
        </w:object>
      </w:r>
      <w:r>
        <w:rPr>
          <w:sz w:val="28"/>
          <w:szCs w:val="28"/>
          <w:lang w:val="uk-UA"/>
        </w:rPr>
        <w:t xml:space="preserve">5) </w:t>
      </w:r>
      <w:r>
        <w:rPr>
          <w:position w:val="-54"/>
          <w:sz w:val="28"/>
          <w:szCs w:val="28"/>
          <w:lang w:val="uk-UA"/>
        </w:rPr>
        <w:object w:dxaOrig="1710" w:dyaOrig="1380">
          <v:shape id="_x0000_i1043" type="#_x0000_t75" style="width:85.5pt;height:69pt" o:ole="">
            <v:imagedata r:id="rId41" o:title=""/>
          </v:shape>
          <o:OLEObject Type="Embed" ProgID="Equation.3" ShapeID="_x0000_i1043" DrawAspect="Content" ObjectID="_1647662069" r:id="rId42"/>
        </w:object>
      </w:r>
      <w:r>
        <w:rPr>
          <w:sz w:val="28"/>
          <w:szCs w:val="28"/>
          <w:lang w:val="uk-UA"/>
        </w:rPr>
        <w:t xml:space="preserve">6) </w:t>
      </w:r>
      <w:r>
        <w:rPr>
          <w:position w:val="-54"/>
          <w:sz w:val="28"/>
          <w:szCs w:val="28"/>
          <w:lang w:val="uk-UA"/>
        </w:rPr>
        <w:object w:dxaOrig="2880" w:dyaOrig="1380">
          <v:shape id="_x0000_i1044" type="#_x0000_t75" style="width:2in;height:69pt" o:ole="">
            <v:imagedata r:id="rId43" o:title=""/>
          </v:shape>
          <o:OLEObject Type="Embed" ProgID="Equation.3" ShapeID="_x0000_i1044" DrawAspect="Content" ObjectID="_1647662070" r:id="rId44"/>
        </w:object>
      </w:r>
    </w:p>
    <w:p w:rsidR="006468FF" w:rsidRDefault="006468FF" w:rsidP="006468F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 яких значеннях </w:t>
      </w:r>
      <w:r>
        <w:rPr>
          <w:i/>
          <w:iCs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система рівнянь </w:t>
      </w:r>
      <w:r>
        <w:rPr>
          <w:position w:val="-30"/>
          <w:sz w:val="28"/>
          <w:szCs w:val="28"/>
          <w:lang w:val="uk-UA"/>
        </w:rPr>
        <w:object w:dxaOrig="1455" w:dyaOrig="825">
          <v:shape id="_x0000_i1045" type="#_x0000_t75" style="width:72.75pt;height:41.25pt" o:ole="">
            <v:imagedata r:id="rId45" o:title=""/>
          </v:shape>
          <o:OLEObject Type="Embed" ProgID="Equation.3" ShapeID="_x0000_i1045" DrawAspect="Content" ObjectID="_1647662071" r:id="rId46"/>
        </w:object>
      </w:r>
      <w:r>
        <w:rPr>
          <w:sz w:val="28"/>
          <w:szCs w:val="28"/>
          <w:lang w:val="uk-UA"/>
        </w:rPr>
        <w:t xml:space="preserve"> не має </w:t>
      </w:r>
      <w:proofErr w:type="spellStart"/>
      <w:r>
        <w:rPr>
          <w:sz w:val="28"/>
          <w:szCs w:val="28"/>
          <w:lang w:val="uk-UA"/>
        </w:rPr>
        <w:t>розв'язків</w:t>
      </w:r>
      <w:proofErr w:type="spellEnd"/>
      <w:r>
        <w:rPr>
          <w:sz w:val="28"/>
          <w:szCs w:val="28"/>
          <w:lang w:val="uk-UA"/>
        </w:rPr>
        <w:t>?</w:t>
      </w:r>
    </w:p>
    <w:p w:rsidR="006468FF" w:rsidRDefault="006468FF" w:rsidP="006468FF">
      <w:pPr>
        <w:rPr>
          <w:sz w:val="16"/>
          <w:szCs w:val="16"/>
          <w:lang w:val="uk-UA"/>
        </w:rPr>
      </w:pPr>
    </w:p>
    <w:p w:rsidR="006468FF" w:rsidRPr="006468FF" w:rsidRDefault="006468FF" w:rsidP="006468F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6468FF">
        <w:rPr>
          <w:sz w:val="28"/>
          <w:szCs w:val="28"/>
          <w:lang w:val="uk-UA"/>
        </w:rPr>
        <w:t xml:space="preserve">Розв'язати систему рівнянь, зробивши підстановку найзручнішим способом: </w:t>
      </w:r>
      <w:r>
        <w:rPr>
          <w:position w:val="-30"/>
          <w:lang w:val="uk-UA"/>
        </w:rPr>
        <w:object w:dxaOrig="2715" w:dyaOrig="825">
          <v:shape id="_x0000_i1046" type="#_x0000_t75" style="width:135.75pt;height:41.25pt" o:ole="">
            <v:imagedata r:id="rId47" o:title=""/>
          </v:shape>
          <o:OLEObject Type="Embed" ProgID="Equation.3" ShapeID="_x0000_i1046" DrawAspect="Content" ObjectID="_1647662072" r:id="rId48"/>
        </w:object>
      </w:r>
    </w:p>
    <w:p w:rsidR="006468FF" w:rsidRDefault="006468FF" w:rsidP="006468FF">
      <w:pPr>
        <w:rPr>
          <w:sz w:val="16"/>
          <w:szCs w:val="16"/>
          <w:lang w:val="uk-UA"/>
        </w:rPr>
      </w:pPr>
    </w:p>
    <w:p w:rsidR="006468FF" w:rsidRDefault="006468FF" w:rsidP="006468F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Домашнє завдання</w:t>
      </w:r>
    </w:p>
    <w:p w:rsidR="006468FF" w:rsidRDefault="006468FF" w:rsidP="006468FF">
      <w:pPr>
        <w:ind w:firstLine="5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Перетворивши кожне рівняння до вигляду </w:t>
      </w:r>
      <w:r>
        <w:rPr>
          <w:i/>
          <w:iCs/>
          <w:sz w:val="28"/>
          <w:szCs w:val="28"/>
          <w:lang w:val="uk-UA"/>
        </w:rPr>
        <w:t xml:space="preserve">ах </w:t>
      </w:r>
      <w:r>
        <w:rPr>
          <w:i/>
          <w:iCs/>
          <w:sz w:val="28"/>
          <w:szCs w:val="28"/>
        </w:rPr>
        <w:t>+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by</w:t>
      </w:r>
      <w:r w:rsidRPr="006468F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= с, </w:t>
      </w:r>
      <w:r>
        <w:rPr>
          <w:sz w:val="28"/>
          <w:szCs w:val="28"/>
          <w:lang w:val="uk-UA"/>
        </w:rPr>
        <w:t>розв'яжіть систе</w:t>
      </w:r>
      <w:r>
        <w:rPr>
          <w:sz w:val="28"/>
          <w:szCs w:val="28"/>
          <w:lang w:val="uk-UA"/>
        </w:rPr>
        <w:softHyphen/>
        <w:t>му рівнянь способом підстановки:</w:t>
      </w:r>
    </w:p>
    <w:p w:rsidR="006468FF" w:rsidRDefault="006468FF" w:rsidP="006468FF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1. </w:t>
      </w:r>
      <w:r>
        <w:rPr>
          <w:position w:val="-30"/>
          <w:sz w:val="28"/>
          <w:szCs w:val="28"/>
          <w:lang w:val="uk-UA"/>
        </w:rPr>
        <w:object w:dxaOrig="1545" w:dyaOrig="825">
          <v:shape id="_x0000_i1047" type="#_x0000_t75" style="width:77.25pt;height:41.25pt" o:ole="">
            <v:imagedata r:id="rId49" o:title=""/>
          </v:shape>
          <o:OLEObject Type="Embed" ProgID="Equation.3" ShapeID="_x0000_i1047" DrawAspect="Content" ObjectID="_1647662073" r:id="rId50"/>
        </w:objec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6468FF" w:rsidRDefault="006468FF" w:rsidP="006468FF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2. </w:t>
      </w:r>
      <w:r>
        <w:rPr>
          <w:position w:val="-30"/>
          <w:sz w:val="28"/>
          <w:szCs w:val="28"/>
          <w:lang w:val="uk-UA"/>
        </w:rPr>
        <w:object w:dxaOrig="3015" w:dyaOrig="825">
          <v:shape id="_x0000_i1048" type="#_x0000_t75" style="width:150.75pt;height:41.25pt" o:ole="">
            <v:imagedata r:id="rId51" o:title=""/>
          </v:shape>
          <o:OLEObject Type="Embed" ProgID="Equation.3" ShapeID="_x0000_i1048" DrawAspect="Content" ObjectID="_1647662074" r:id="rId52"/>
        </w:object>
      </w:r>
      <w:r>
        <w:rPr>
          <w:sz w:val="28"/>
          <w:szCs w:val="28"/>
          <w:lang w:val="uk-UA"/>
        </w:rPr>
        <w:t xml:space="preserve"> </w:t>
      </w:r>
    </w:p>
    <w:p w:rsidR="006468FF" w:rsidRDefault="006468FF" w:rsidP="006468FF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3. </w:t>
      </w:r>
      <w:r>
        <w:rPr>
          <w:position w:val="-40"/>
          <w:sz w:val="28"/>
          <w:szCs w:val="28"/>
          <w:lang w:val="uk-UA"/>
        </w:rPr>
        <w:object w:dxaOrig="1755" w:dyaOrig="1050">
          <v:shape id="_x0000_i1049" type="#_x0000_t75" style="width:87.75pt;height:52.5pt" o:ole="">
            <v:imagedata r:id="rId53" o:title=""/>
          </v:shape>
          <o:OLEObject Type="Embed" ProgID="Equation.3" ShapeID="_x0000_i1049" DrawAspect="Content" ObjectID="_1647662075" r:id="rId54"/>
        </w:object>
      </w:r>
      <w:r>
        <w:rPr>
          <w:sz w:val="28"/>
          <w:szCs w:val="28"/>
          <w:lang w:val="uk-UA"/>
        </w:rPr>
        <w:t xml:space="preserve"> </w:t>
      </w:r>
    </w:p>
    <w:p w:rsidR="006468FF" w:rsidRDefault="006468FF" w:rsidP="006468FF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4. </w:t>
      </w:r>
      <w:r>
        <w:rPr>
          <w:position w:val="-54"/>
          <w:sz w:val="28"/>
          <w:szCs w:val="28"/>
          <w:lang w:val="uk-UA"/>
        </w:rPr>
        <w:object w:dxaOrig="1365" w:dyaOrig="1380">
          <v:shape id="_x0000_i1050" type="#_x0000_t75" style="width:68.25pt;height:69pt" o:ole="">
            <v:imagedata r:id="rId55" o:title=""/>
          </v:shape>
          <o:OLEObject Type="Embed" ProgID="Equation.3" ShapeID="_x0000_i1050" DrawAspect="Content" ObjectID="_1647662076" r:id="rId56"/>
        </w:object>
      </w:r>
    </w:p>
    <w:p w:rsidR="00412DAC" w:rsidRPr="006468FF" w:rsidRDefault="006468FF" w:rsidP="006468FF">
      <w:pPr>
        <w:rPr>
          <w:lang w:val="uk-UA"/>
        </w:rPr>
      </w:pPr>
      <w:r>
        <w:rPr>
          <w:sz w:val="28"/>
          <w:szCs w:val="28"/>
          <w:lang w:val="uk-UA"/>
        </w:rPr>
        <w:lastRenderedPageBreak/>
        <w:t>№ 5. Знайдіть НСК чисел: 1) 2 і 3; 2) 2 і 5; 3) 13 і 7; 4) 9 і 12.</w:t>
      </w:r>
    </w:p>
    <w:sectPr w:rsidR="00412DAC" w:rsidRPr="0064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C773A"/>
    <w:multiLevelType w:val="hybridMultilevel"/>
    <w:tmpl w:val="AD30ACA6"/>
    <w:lvl w:ilvl="0" w:tplc="8744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3EB5888"/>
    <w:multiLevelType w:val="hybridMultilevel"/>
    <w:tmpl w:val="DC74D8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1A636D"/>
    <w:multiLevelType w:val="hybridMultilevel"/>
    <w:tmpl w:val="38520C2A"/>
    <w:lvl w:ilvl="0" w:tplc="8744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69668F"/>
    <w:multiLevelType w:val="hybridMultilevel"/>
    <w:tmpl w:val="81029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13"/>
    <w:rsid w:val="00412DAC"/>
    <w:rsid w:val="006468FF"/>
    <w:rsid w:val="00B0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98E8-84CE-4C3A-A64F-B329D3C8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2020-04-06T03:59:00Z</dcterms:created>
  <dcterms:modified xsi:type="dcterms:W3CDTF">2020-04-06T04:06:00Z</dcterms:modified>
</cp:coreProperties>
</file>