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proofErr w:type="spellStart"/>
      <w:r w:rsidRPr="000476EE">
        <w:rPr>
          <w:rFonts w:ascii="Times New Roman" w:hAnsi="Times New Roman"/>
          <w:b/>
          <w:bCs/>
          <w:sz w:val="24"/>
          <w:szCs w:val="24"/>
        </w:rPr>
        <w:t>Елементи</w:t>
      </w:r>
      <w:proofErr w:type="spellEnd"/>
      <w:r w:rsidRPr="000476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b/>
          <w:bCs/>
          <w:sz w:val="24"/>
          <w:szCs w:val="24"/>
        </w:rPr>
        <w:t>комбінаторики</w:t>
      </w:r>
      <w:proofErr w:type="spellEnd"/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Комбінаторика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0476EE">
        <w:rPr>
          <w:rFonts w:ascii="Times New Roman" w:hAnsi="Times New Roman"/>
          <w:sz w:val="24"/>
          <w:szCs w:val="24"/>
        </w:rPr>
        <w:t>важливим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розділом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математики,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досліджує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закономірності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розташування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впорядкування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вибору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розподілу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фіксованої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множини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  <w:r w:rsidRPr="000476EE">
        <w:rPr>
          <w:rFonts w:ascii="Times New Roman" w:hAnsi="Times New Roman"/>
          <w:sz w:val="24"/>
          <w:szCs w:val="24"/>
        </w:rPr>
        <w:br/>
        <w:t xml:space="preserve">При великому </w:t>
      </w:r>
      <w:proofErr w:type="spellStart"/>
      <w:r w:rsidRPr="000476EE">
        <w:rPr>
          <w:rFonts w:ascii="Times New Roman" w:hAnsi="Times New Roman"/>
          <w:sz w:val="24"/>
          <w:szCs w:val="24"/>
        </w:rPr>
        <w:t>числі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можливих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наслідків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випробування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способи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прямого перебору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можливих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варіантів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малоефективні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0476EE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приходять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комбінаторні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методи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0476EE">
        <w:rPr>
          <w:rFonts w:ascii="Times New Roman" w:hAnsi="Times New Roman"/>
          <w:sz w:val="24"/>
          <w:szCs w:val="24"/>
        </w:rPr>
        <w:t>основі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яких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лежать два </w:t>
      </w:r>
      <w:proofErr w:type="spellStart"/>
      <w:r w:rsidRPr="000476EE">
        <w:rPr>
          <w:rFonts w:ascii="Times New Roman" w:hAnsi="Times New Roman"/>
          <w:sz w:val="24"/>
          <w:szCs w:val="24"/>
        </w:rPr>
        <w:t>настутних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правила.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b/>
          <w:bCs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ПРАВИЛО ДОДАВАННЯ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Якщо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дві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взаємовиключні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події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k</w:t>
      </w:r>
      <w:r w:rsidRPr="000476EE">
        <w:rPr>
          <w:rFonts w:ascii="Times New Roman" w:hAnsi="Times New Roman"/>
          <w:sz w:val="24"/>
          <w:szCs w:val="24"/>
        </w:rPr>
        <w:t> та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 xml:space="preserve"> способами, </w:t>
      </w:r>
      <w:proofErr w:type="spellStart"/>
      <w:r w:rsidRPr="000476EE">
        <w:rPr>
          <w:rFonts w:ascii="Times New Roman" w:hAnsi="Times New Roman"/>
          <w:sz w:val="24"/>
          <w:szCs w:val="24"/>
        </w:rPr>
        <w:t>тоді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якусь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одну з </w:t>
      </w:r>
      <w:proofErr w:type="spellStart"/>
      <w:r w:rsidRPr="000476EE">
        <w:rPr>
          <w:rFonts w:ascii="Times New Roman" w:hAnsi="Times New Roman"/>
          <w:sz w:val="24"/>
          <w:szCs w:val="24"/>
        </w:rPr>
        <w:t>цих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подій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виконати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i/>
          <w:iCs/>
          <w:sz w:val="24"/>
          <w:szCs w:val="24"/>
        </w:rPr>
        <w:t>k+m</w:t>
      </w:r>
      <w:proofErr w:type="spellEnd"/>
      <w:r w:rsidRPr="000476EE">
        <w:rPr>
          <w:rFonts w:ascii="Times New Roman" w:hAnsi="Times New Roman"/>
          <w:sz w:val="24"/>
          <w:szCs w:val="24"/>
        </w:rPr>
        <w:t> способами.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1. </w:t>
      </w:r>
      <w:r w:rsidRPr="000476EE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міста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А</w:t>
      </w:r>
      <w:r w:rsidRPr="000476EE">
        <w:rPr>
          <w:rFonts w:ascii="Times New Roman" w:hAnsi="Times New Roman"/>
          <w:sz w:val="24"/>
          <w:szCs w:val="24"/>
        </w:rPr>
        <w:t xml:space="preserve"> в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місто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В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добратися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12 потягами, 3 </w:t>
      </w:r>
      <w:proofErr w:type="spellStart"/>
      <w:r w:rsidRPr="000476EE">
        <w:rPr>
          <w:rFonts w:ascii="Times New Roman" w:hAnsi="Times New Roman"/>
          <w:sz w:val="24"/>
          <w:szCs w:val="24"/>
        </w:rPr>
        <w:t>літаками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23 автобусами. </w:t>
      </w:r>
      <w:proofErr w:type="spellStart"/>
      <w:r w:rsidRPr="000476EE">
        <w:rPr>
          <w:rFonts w:ascii="Times New Roman" w:hAnsi="Times New Roman"/>
          <w:sz w:val="24"/>
          <w:szCs w:val="24"/>
        </w:rPr>
        <w:t>Скількома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способами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добратися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міста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А у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місто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В?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>. </w:t>
      </w:r>
      <w:proofErr w:type="spellStart"/>
      <w:r w:rsidRPr="000476EE">
        <w:rPr>
          <w:rFonts w:ascii="Times New Roman" w:hAnsi="Times New Roman"/>
          <w:sz w:val="24"/>
          <w:szCs w:val="24"/>
        </w:rPr>
        <w:t>Проїзд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А у В на потягу, </w:t>
      </w:r>
      <w:proofErr w:type="spellStart"/>
      <w:r w:rsidRPr="000476EE">
        <w:rPr>
          <w:rFonts w:ascii="Times New Roman" w:hAnsi="Times New Roman"/>
          <w:sz w:val="24"/>
          <w:szCs w:val="24"/>
        </w:rPr>
        <w:t>літаку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або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автобусом є </w:t>
      </w:r>
      <w:proofErr w:type="spellStart"/>
      <w:r w:rsidRPr="000476EE">
        <w:rPr>
          <w:rFonts w:ascii="Times New Roman" w:hAnsi="Times New Roman"/>
          <w:sz w:val="24"/>
          <w:szCs w:val="24"/>
        </w:rPr>
        <w:t>подіями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які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виконуватися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однією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людиною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476EE">
        <w:rPr>
          <w:rFonts w:ascii="Times New Roman" w:hAnsi="Times New Roman"/>
          <w:sz w:val="24"/>
          <w:szCs w:val="24"/>
        </w:rPr>
        <w:t>взаємовиключними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), тому </w:t>
      </w:r>
      <w:proofErr w:type="spellStart"/>
      <w:r w:rsidRPr="000476EE">
        <w:rPr>
          <w:rFonts w:ascii="Times New Roman" w:hAnsi="Times New Roman"/>
          <w:sz w:val="24"/>
          <w:szCs w:val="24"/>
        </w:rPr>
        <w:t>загальну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маршрутів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обчислити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сумуванням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способів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пересування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i/>
          <w:iCs/>
          <w:sz w:val="24"/>
          <w:szCs w:val="24"/>
        </w:rPr>
        <w:t>N=12+3+23=38.</w:t>
      </w:r>
      <w:r w:rsidRPr="000476EE">
        <w:rPr>
          <w:rFonts w:ascii="Times New Roman" w:hAnsi="Times New Roman"/>
          <w:sz w:val="24"/>
          <w:szCs w:val="24"/>
        </w:rPr>
        <w:br/>
        <w:t xml:space="preserve">В </w:t>
      </w:r>
      <w:proofErr w:type="spellStart"/>
      <w:r w:rsidRPr="000476EE">
        <w:rPr>
          <w:rFonts w:ascii="Times New Roman" w:hAnsi="Times New Roman"/>
          <w:sz w:val="24"/>
          <w:szCs w:val="24"/>
        </w:rPr>
        <w:t>цьому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476EE">
        <w:rPr>
          <w:rFonts w:ascii="Times New Roman" w:hAnsi="Times New Roman"/>
          <w:sz w:val="24"/>
          <w:szCs w:val="24"/>
        </w:rPr>
        <w:t>полягає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правило </w:t>
      </w:r>
      <w:proofErr w:type="spellStart"/>
      <w:r w:rsidRPr="000476EE">
        <w:rPr>
          <w:rFonts w:ascii="Times New Roman" w:hAnsi="Times New Roman"/>
          <w:sz w:val="24"/>
          <w:szCs w:val="24"/>
        </w:rPr>
        <w:t>додавання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b/>
          <w:bCs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ПРАВИЛО МНОЖЕННЯ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 xml:space="preserve">Нехай </w:t>
      </w:r>
      <w:proofErr w:type="spellStart"/>
      <w:r w:rsidRPr="000476EE">
        <w:rPr>
          <w:rFonts w:ascii="Times New Roman" w:hAnsi="Times New Roman"/>
          <w:sz w:val="24"/>
          <w:szCs w:val="24"/>
        </w:rPr>
        <w:t>дві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виконувані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одна за одною </w:t>
      </w:r>
      <w:proofErr w:type="spellStart"/>
      <w:r w:rsidRPr="000476EE">
        <w:rPr>
          <w:rFonts w:ascii="Times New Roman" w:hAnsi="Times New Roman"/>
          <w:sz w:val="24"/>
          <w:szCs w:val="24"/>
        </w:rPr>
        <w:t>дії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0476EE">
        <w:rPr>
          <w:rFonts w:ascii="Times New Roman" w:hAnsi="Times New Roman"/>
          <w:sz w:val="24"/>
          <w:szCs w:val="24"/>
        </w:rPr>
        <w:t>здійснені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k</w:t>
      </w:r>
      <w:r w:rsidRPr="000476EE">
        <w:rPr>
          <w:rFonts w:ascii="Times New Roman" w:hAnsi="Times New Roman"/>
          <w:sz w:val="24"/>
          <w:szCs w:val="24"/>
        </w:rPr>
        <w:t> та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 xml:space="preserve"> способами. </w:t>
      </w:r>
      <w:proofErr w:type="spellStart"/>
      <w:r w:rsidRPr="000476EE">
        <w:rPr>
          <w:rFonts w:ascii="Times New Roman" w:hAnsi="Times New Roman"/>
          <w:sz w:val="24"/>
          <w:szCs w:val="24"/>
        </w:rPr>
        <w:t>Тоді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обидві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вони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k*m</w:t>
      </w:r>
      <w:r w:rsidRPr="000476EE">
        <w:rPr>
          <w:rFonts w:ascii="Times New Roman" w:hAnsi="Times New Roman"/>
          <w:sz w:val="24"/>
          <w:szCs w:val="24"/>
        </w:rPr>
        <w:t> способами.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2. </w:t>
      </w:r>
      <w:r w:rsidRPr="000476EE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476EE">
        <w:rPr>
          <w:rFonts w:ascii="Times New Roman" w:hAnsi="Times New Roman"/>
          <w:sz w:val="24"/>
          <w:szCs w:val="24"/>
        </w:rPr>
        <w:t>турнірі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беруть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участь 8 команд з </w:t>
      </w:r>
      <w:proofErr w:type="spellStart"/>
      <w:r w:rsidRPr="000476EE">
        <w:rPr>
          <w:rFonts w:ascii="Times New Roman" w:hAnsi="Times New Roman"/>
          <w:sz w:val="24"/>
          <w:szCs w:val="24"/>
        </w:rPr>
        <w:t>хокею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6EE">
        <w:rPr>
          <w:rFonts w:ascii="Times New Roman" w:hAnsi="Times New Roman"/>
          <w:sz w:val="24"/>
          <w:szCs w:val="24"/>
        </w:rPr>
        <w:t>Скільки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існує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способів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розподілити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перше, друге та </w:t>
      </w:r>
      <w:proofErr w:type="spellStart"/>
      <w:r w:rsidRPr="000476EE">
        <w:rPr>
          <w:rFonts w:ascii="Times New Roman" w:hAnsi="Times New Roman"/>
          <w:sz w:val="24"/>
          <w:szCs w:val="24"/>
        </w:rPr>
        <w:t>третє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місця</w:t>
      </w:r>
      <w:proofErr w:type="spellEnd"/>
      <w:r w:rsidRPr="000476EE">
        <w:rPr>
          <w:rFonts w:ascii="Times New Roman" w:hAnsi="Times New Roman"/>
          <w:sz w:val="24"/>
          <w:szCs w:val="24"/>
        </w:rPr>
        <w:t>?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>. </w:t>
      </w:r>
      <w:proofErr w:type="spellStart"/>
      <w:r w:rsidRPr="000476E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476EE">
        <w:rPr>
          <w:rFonts w:ascii="Times New Roman" w:hAnsi="Times New Roman"/>
          <w:sz w:val="24"/>
          <w:szCs w:val="24"/>
        </w:rPr>
        <w:t>умови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аналіз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призових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місць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має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proofErr w:type="gramStart"/>
      <w:r w:rsidRPr="000476EE">
        <w:rPr>
          <w:rFonts w:ascii="Times New Roman" w:hAnsi="Times New Roman"/>
          <w:sz w:val="24"/>
          <w:szCs w:val="24"/>
        </w:rPr>
        <w:t>наступним</w:t>
      </w:r>
      <w:proofErr w:type="spellEnd"/>
      <w:r w:rsidRPr="000476EE">
        <w:rPr>
          <w:rFonts w:ascii="Times New Roman" w:hAnsi="Times New Roman"/>
          <w:sz w:val="24"/>
          <w:szCs w:val="24"/>
        </w:rPr>
        <w:t>:</w:t>
      </w:r>
      <w:r w:rsidRPr="000476EE">
        <w:rPr>
          <w:rFonts w:ascii="Times New Roman" w:hAnsi="Times New Roman"/>
          <w:sz w:val="24"/>
          <w:szCs w:val="24"/>
        </w:rPr>
        <w:br/>
        <w:t>перше</w:t>
      </w:r>
      <w:proofErr w:type="gram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місце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займе одна з 8 команд, друге – одна з 7, </w:t>
      </w:r>
      <w:proofErr w:type="spellStart"/>
      <w:r w:rsidRPr="000476EE">
        <w:rPr>
          <w:rFonts w:ascii="Times New Roman" w:hAnsi="Times New Roman"/>
          <w:sz w:val="24"/>
          <w:szCs w:val="24"/>
        </w:rPr>
        <w:t>третє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– одна з 6, </w:t>
      </w:r>
      <w:proofErr w:type="spellStart"/>
      <w:r w:rsidRPr="000476EE">
        <w:rPr>
          <w:rFonts w:ascii="Times New Roman" w:hAnsi="Times New Roman"/>
          <w:sz w:val="24"/>
          <w:szCs w:val="24"/>
        </w:rPr>
        <w:t>оскільки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них не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претендувати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на два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призових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місця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Тому таких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способів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буде</w:t>
      </w:r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i/>
          <w:iCs/>
          <w:sz w:val="24"/>
          <w:szCs w:val="24"/>
        </w:rPr>
        <w:t>N=8*7*6=336</w:t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Обидва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правила </w:t>
      </w:r>
      <w:proofErr w:type="spellStart"/>
      <w:r w:rsidRPr="000476EE">
        <w:rPr>
          <w:rFonts w:ascii="Times New Roman" w:hAnsi="Times New Roman"/>
          <w:sz w:val="24"/>
          <w:szCs w:val="24"/>
        </w:rPr>
        <w:t>узагальнюються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476EE">
        <w:rPr>
          <w:rFonts w:ascii="Times New Roman" w:hAnsi="Times New Roman"/>
          <w:sz w:val="24"/>
          <w:szCs w:val="24"/>
        </w:rPr>
        <w:t>випадок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будь-</w:t>
      </w:r>
      <w:proofErr w:type="spellStart"/>
      <w:r w:rsidRPr="000476EE">
        <w:rPr>
          <w:rFonts w:ascii="Times New Roman" w:hAnsi="Times New Roman"/>
          <w:sz w:val="24"/>
          <w:szCs w:val="24"/>
        </w:rPr>
        <w:t>якої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скінченної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дій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  <w:r w:rsidRPr="000476EE">
        <w:rPr>
          <w:rFonts w:ascii="Times New Roman" w:hAnsi="Times New Roman"/>
          <w:sz w:val="24"/>
          <w:szCs w:val="24"/>
        </w:rPr>
        <w:br/>
        <w:t xml:space="preserve">У </w:t>
      </w:r>
      <w:proofErr w:type="spellStart"/>
      <w:r w:rsidRPr="000476EE">
        <w:rPr>
          <w:rFonts w:ascii="Times New Roman" w:hAnsi="Times New Roman"/>
          <w:sz w:val="24"/>
          <w:szCs w:val="24"/>
        </w:rPr>
        <w:t>комбінаториці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розрізняють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Pr="000476EE">
        <w:rPr>
          <w:rFonts w:ascii="Times New Roman" w:hAnsi="Times New Roman"/>
          <w:sz w:val="24"/>
          <w:szCs w:val="24"/>
        </w:rPr>
        <w:t>види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різних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з'єднань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476EE">
        <w:rPr>
          <w:rFonts w:ascii="Times New Roman" w:hAnsi="Times New Roman"/>
          <w:sz w:val="24"/>
          <w:szCs w:val="24"/>
        </w:rPr>
        <w:t>комбінацій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фіксованої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множини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: перестановки,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сполучення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6EE">
        <w:rPr>
          <w:rFonts w:ascii="Times New Roman" w:hAnsi="Times New Roman"/>
          <w:sz w:val="24"/>
          <w:szCs w:val="24"/>
        </w:rPr>
        <w:t>Нижче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будуть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дані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означення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позначеннями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які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найбільшвживані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Перестановками</w:t>
      </w:r>
      <w:r w:rsidRPr="000476EE">
        <w:rPr>
          <w:rFonts w:ascii="Times New Roman" w:hAnsi="Times New Roman"/>
          <w:sz w:val="24"/>
          <w:szCs w:val="24"/>
        </w:rPr>
        <w:t> з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називаються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такі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сукупності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відрізняються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одна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іншої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тільки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порядком </w:t>
      </w:r>
      <w:proofErr w:type="spellStart"/>
      <w:r w:rsidRPr="000476EE">
        <w:rPr>
          <w:rFonts w:ascii="Times New Roman" w:hAnsi="Times New Roman"/>
          <w:sz w:val="24"/>
          <w:szCs w:val="24"/>
        </w:rPr>
        <w:t>входження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позначають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P(m) </w:t>
      </w:r>
      <w:r w:rsidRPr="000476EE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0476EE">
        <w:rPr>
          <w:rFonts w:ascii="Times New Roman" w:hAnsi="Times New Roman"/>
          <w:sz w:val="24"/>
          <w:szCs w:val="24"/>
        </w:rPr>
        <w:t>визначають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 формулою </w:t>
      </w:r>
      <w:r w:rsidRPr="000476EE">
        <w:rPr>
          <w:rFonts w:ascii="Times New Roman" w:hAnsi="Times New Roman"/>
          <w:sz w:val="24"/>
          <w:szCs w:val="24"/>
          <w:lang w:val="en-US"/>
        </w:rPr>
        <w:t>P</w:t>
      </w:r>
      <w:r w:rsidRPr="000476EE">
        <w:rPr>
          <w:rFonts w:ascii="Times New Roman" w:hAnsi="Times New Roman"/>
          <w:sz w:val="24"/>
          <w:szCs w:val="24"/>
        </w:rPr>
        <w:t>(</w:t>
      </w:r>
      <w:r w:rsidRPr="000476EE">
        <w:rPr>
          <w:rFonts w:ascii="Times New Roman" w:hAnsi="Times New Roman"/>
          <w:sz w:val="24"/>
          <w:szCs w:val="24"/>
          <w:lang w:val="en-US"/>
        </w:rPr>
        <w:t>m</w:t>
      </w:r>
      <w:r w:rsidRPr="000476EE">
        <w:rPr>
          <w:rFonts w:ascii="Times New Roman" w:hAnsi="Times New Roman"/>
          <w:sz w:val="24"/>
          <w:szCs w:val="24"/>
        </w:rPr>
        <w:t xml:space="preserve">)= </w:t>
      </w:r>
      <w:proofErr w:type="gramStart"/>
      <w:r w:rsidRPr="000476EE">
        <w:rPr>
          <w:rFonts w:ascii="Times New Roman" w:hAnsi="Times New Roman"/>
          <w:sz w:val="24"/>
          <w:szCs w:val="24"/>
          <w:lang w:val="en-US"/>
        </w:rPr>
        <w:t>m</w:t>
      </w:r>
      <w:r w:rsidRPr="000476EE">
        <w:rPr>
          <w:rFonts w:ascii="Times New Roman" w:hAnsi="Times New Roman"/>
          <w:sz w:val="24"/>
          <w:szCs w:val="24"/>
        </w:rPr>
        <w:t>!</w:t>
      </w:r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F4B0D0" wp14:editId="7C2FFAF2">
                <wp:extent cx="304800" cy="304800"/>
                <wp:effectExtent l="0" t="0" r="0" b="0"/>
                <wp:docPr id="86" name="Прямоугольник 86" descr="перестанов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AD21F" id="Прямоугольник 86" o:spid="_x0000_s1026" alt="перестанов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wnCpv2AgAA&#10;6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BB06E8" wp14:editId="3D04C8D3">
                <wp:extent cx="304800" cy="304800"/>
                <wp:effectExtent l="0" t="0" r="0" b="0"/>
                <wp:docPr id="85" name="Прямоугольник 85" descr="https://yukhym.com/images/stories/Imov/Im2_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42C53" id="Прямоугольник 85" o:spid="_x0000_s1026" alt="https://yukhym.com/images/stories/Imov/Im2_01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Pt14QEDAAAF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sz w:val="24"/>
          <w:szCs w:val="24"/>
        </w:rPr>
        <w:t>m</w:t>
      </w:r>
      <w:proofErr w:type="gramEnd"/>
      <w:r w:rsidRPr="000476EE">
        <w:rPr>
          <w:rFonts w:ascii="Times New Roman" w:hAnsi="Times New Roman"/>
          <w:sz w:val="24"/>
          <w:szCs w:val="24"/>
        </w:rPr>
        <w:t xml:space="preserve">!- </w:t>
      </w:r>
      <w:proofErr w:type="spellStart"/>
      <w:r w:rsidRPr="000476EE">
        <w:rPr>
          <w:rFonts w:ascii="Times New Roman" w:hAnsi="Times New Roman"/>
          <w:sz w:val="24"/>
          <w:szCs w:val="24"/>
        </w:rPr>
        <w:t>факторіал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числа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 правилом </w: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99189F" wp14:editId="3B528106">
                <wp:extent cx="304800" cy="304800"/>
                <wp:effectExtent l="0" t="0" r="0" b="0"/>
                <wp:docPr id="84" name="Прямоугольник 84" descr="https://yukhym.com/images/stories/Imov/Im2_0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B623" id="Прямоугольник 84" o:spid="_x0000_s1026" alt="https://yukhym.com/images/stories/Imov/Im2_01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naRoaAEDAAAF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lastRenderedPageBreak/>
        <w:t> </w:t>
      </w:r>
      <w:proofErr w:type="gramStart"/>
      <w:r w:rsidRPr="000476EE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proofErr w:type="gramEnd"/>
      <w:r w:rsidRPr="000476EE">
        <w:rPr>
          <w:rFonts w:ascii="Times New Roman" w:hAnsi="Times New Roman"/>
          <w:b/>
          <w:bCs/>
          <w:sz w:val="24"/>
          <w:szCs w:val="24"/>
        </w:rPr>
        <w:t>!=</w:t>
      </w:r>
      <w:r w:rsidRPr="000476EE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0476EE">
        <w:rPr>
          <w:rFonts w:ascii="Times New Roman" w:hAnsi="Times New Roman"/>
          <w:b/>
          <w:bCs/>
          <w:sz w:val="24"/>
          <w:szCs w:val="24"/>
        </w:rPr>
        <w:t>(</w:t>
      </w:r>
      <w:r w:rsidRPr="000476EE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0476EE">
        <w:rPr>
          <w:rFonts w:ascii="Times New Roman" w:hAnsi="Times New Roman"/>
          <w:b/>
          <w:bCs/>
          <w:sz w:val="24"/>
          <w:szCs w:val="24"/>
        </w:rPr>
        <w:t>-1)!   0!=1</w:t>
      </w:r>
      <w:r w:rsidRPr="000476EE">
        <w:rPr>
          <w:rFonts w:ascii="Times New Roman" w:hAnsi="Times New Roman"/>
          <w:sz w:val="24"/>
          <w:szCs w:val="24"/>
        </w:rPr>
        <w:br/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3.</w:t>
      </w:r>
      <w:r w:rsidRPr="000476EE">
        <w:rPr>
          <w:rFonts w:ascii="Times New Roman" w:hAnsi="Times New Roman"/>
          <w:sz w:val="24"/>
          <w:szCs w:val="24"/>
        </w:rPr>
        <w:t xml:space="preserve">Скількома способами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476EE">
        <w:rPr>
          <w:rFonts w:ascii="Times New Roman" w:hAnsi="Times New Roman"/>
          <w:sz w:val="24"/>
          <w:szCs w:val="24"/>
        </w:rPr>
        <w:t>садочку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групу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15 </w:t>
      </w:r>
      <w:proofErr w:type="spellStart"/>
      <w:r w:rsidRPr="000476EE">
        <w:rPr>
          <w:rFonts w:ascii="Times New Roman" w:hAnsi="Times New Roman"/>
          <w:sz w:val="24"/>
          <w:szCs w:val="24"/>
        </w:rPr>
        <w:t>дітей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 ряд?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 На перше </w:t>
      </w:r>
      <w:proofErr w:type="spellStart"/>
      <w:r w:rsidRPr="000476EE">
        <w:rPr>
          <w:rFonts w:ascii="Times New Roman" w:hAnsi="Times New Roman"/>
          <w:sz w:val="24"/>
          <w:szCs w:val="24"/>
        </w:rPr>
        <w:t>місце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поставити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когось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із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0476EE">
        <w:rPr>
          <w:rFonts w:ascii="Times New Roman" w:hAnsi="Times New Roman"/>
          <w:sz w:val="24"/>
          <w:szCs w:val="24"/>
        </w:rPr>
        <w:t>дітей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на друге одного з 14 і т.д. </w:t>
      </w:r>
      <w:proofErr w:type="spellStart"/>
      <w:r w:rsidRPr="000476EE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рівна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0476EE">
        <w:rPr>
          <w:rFonts w:ascii="Times New Roman" w:hAnsi="Times New Roman"/>
          <w:sz w:val="24"/>
          <w:szCs w:val="24"/>
        </w:rPr>
        <w:t>факторіал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  <w:lang w:val="uk-UA"/>
        </w:rPr>
      </w:pPr>
      <w:r w:rsidRPr="000476EE">
        <w:rPr>
          <w:rFonts w:ascii="Times New Roman" w:hAnsi="Times New Roman"/>
          <w:sz w:val="24"/>
          <w:szCs w:val="24"/>
          <w:lang w:val="en-US"/>
        </w:rPr>
        <w:t>N</w:t>
      </w:r>
      <w:r w:rsidRPr="000476EE">
        <w:rPr>
          <w:rFonts w:ascii="Times New Roman" w:hAnsi="Times New Roman"/>
          <w:sz w:val="24"/>
          <w:szCs w:val="24"/>
        </w:rPr>
        <w:t>=15 14 13</w:t>
      </w:r>
      <w:proofErr w:type="gramStart"/>
      <w:r w:rsidRPr="000476EE">
        <w:rPr>
          <w:rFonts w:ascii="Times New Roman" w:hAnsi="Times New Roman"/>
          <w:sz w:val="24"/>
          <w:szCs w:val="24"/>
        </w:rPr>
        <w:t>…….</w:t>
      </w:r>
      <w:proofErr w:type="gramEnd"/>
      <w:r w:rsidRPr="000476EE">
        <w:rPr>
          <w:rFonts w:ascii="Times New Roman" w:hAnsi="Times New Roman"/>
          <w:sz w:val="24"/>
          <w:szCs w:val="24"/>
        </w:rPr>
        <w:t>1=15!</w:t>
      </w:r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2CA75B" wp14:editId="371D48A4">
                <wp:extent cx="304800" cy="304800"/>
                <wp:effectExtent l="0" t="0" r="0" b="0"/>
                <wp:docPr id="83" name="Прямоугольник 83" descr="https://yukhym.com/images/stories/Imov/Im2_0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FF9EA" id="Прямоугольник 83" o:spid="_x0000_s1026" alt="https://yukhym.com/images/stories/Imov/Im2_01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wlCrgEDAAAF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> 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b/>
          <w:bCs/>
          <w:sz w:val="24"/>
          <w:szCs w:val="24"/>
        </w:rPr>
        <w:t>Розміщеннями</w:t>
      </w:r>
      <w:proofErr w:type="spellEnd"/>
      <w:r w:rsidRPr="000476EE">
        <w:rPr>
          <w:rFonts w:ascii="Times New Roman" w:hAnsi="Times New Roman"/>
          <w:sz w:val="24"/>
          <w:szCs w:val="24"/>
        </w:rPr>
        <w:t> з </w:t>
      </w:r>
      <w:r w:rsidRPr="000476EE">
        <w:rPr>
          <w:rFonts w:ascii="Times New Roman" w:hAnsi="Times New Roman"/>
          <w:i/>
          <w:iCs/>
          <w:sz w:val="24"/>
          <w:szCs w:val="24"/>
        </w:rPr>
        <w:t>n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називаються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такі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сукупності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відрізняються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одна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іншої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принаймні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одним 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елементом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або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порядком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входження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(m&lt;=</w:t>
      </w:r>
      <w:r w:rsidRPr="000476EE">
        <w:rPr>
          <w:rFonts w:ascii="Times New Roman" w:hAnsi="Times New Roman"/>
          <w:sz w:val="24"/>
          <w:szCs w:val="24"/>
          <w:lang w:val="en-US"/>
        </w:rPr>
        <w:t>n</w:t>
      </w:r>
      <w:r w:rsidRPr="000476EE">
        <w:rPr>
          <w:rFonts w:ascii="Times New Roman" w:hAnsi="Times New Roman"/>
          <w:sz w:val="24"/>
          <w:szCs w:val="24"/>
        </w:rPr>
        <w:t>)</w:t>
      </w:r>
      <w:r w:rsidRPr="000476EE">
        <w:rPr>
          <w:rFonts w:ascii="Times New Roman" w:hAnsi="Times New Roman"/>
          <w:sz w:val="24"/>
          <w:szCs w:val="24"/>
        </w:rPr>
        <w:br/>
        <w:t xml:space="preserve"> </w:t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Фомула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розміщень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476EE">
        <w:rPr>
          <w:rFonts w:ascii="Times New Roman" w:hAnsi="Times New Roman"/>
          <w:sz w:val="24"/>
          <w:szCs w:val="24"/>
        </w:rPr>
        <w:t>надто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складна і </w:t>
      </w:r>
      <w:proofErr w:type="spellStart"/>
      <w:r w:rsidRPr="000476EE">
        <w:rPr>
          <w:rFonts w:ascii="Times New Roman" w:hAnsi="Times New Roman"/>
          <w:sz w:val="24"/>
          <w:szCs w:val="24"/>
        </w:rPr>
        <w:t>доволі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часто Ви будете нею </w:t>
      </w:r>
      <w:proofErr w:type="spellStart"/>
      <w:r w:rsidRPr="000476EE">
        <w:rPr>
          <w:rFonts w:ascii="Times New Roman" w:hAnsi="Times New Roman"/>
          <w:sz w:val="24"/>
          <w:szCs w:val="24"/>
        </w:rPr>
        <w:t>ористуватися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476EE">
        <w:rPr>
          <w:rFonts w:ascii="Times New Roman" w:hAnsi="Times New Roman"/>
          <w:sz w:val="24"/>
          <w:szCs w:val="24"/>
        </w:rPr>
        <w:t>практиці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тому </w:t>
      </w:r>
      <w:proofErr w:type="spellStart"/>
      <w:r w:rsidRPr="000476EE">
        <w:rPr>
          <w:rFonts w:ascii="Times New Roman" w:hAnsi="Times New Roman"/>
          <w:sz w:val="24"/>
          <w:szCs w:val="24"/>
        </w:rPr>
        <w:t>рекомендуємо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її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вивчити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789BB5" wp14:editId="22FA70AF">
            <wp:extent cx="84772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2_02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4. </w:t>
      </w:r>
      <w:proofErr w:type="spellStart"/>
      <w:r w:rsidRPr="000476EE">
        <w:rPr>
          <w:rFonts w:ascii="Times New Roman" w:hAnsi="Times New Roman"/>
          <w:sz w:val="24"/>
          <w:szCs w:val="24"/>
        </w:rPr>
        <w:t>Скільки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різних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трицифрових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чисел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скласти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476EE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цифр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 до 9?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чисел </w:t>
      </w:r>
      <w:proofErr w:type="spellStart"/>
      <w:r w:rsidRPr="000476EE">
        <w:rPr>
          <w:rFonts w:ascii="Times New Roman" w:hAnsi="Times New Roman"/>
          <w:sz w:val="24"/>
          <w:szCs w:val="24"/>
        </w:rPr>
        <w:t>обчислюється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 формулою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розміщень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C19BD9" wp14:editId="2A84CF77">
                <wp:extent cx="304800" cy="304800"/>
                <wp:effectExtent l="0" t="0" r="0" b="0"/>
                <wp:docPr id="80" name="Прямоугольник 80" descr="https://yukhym.com/images/stories/Imov/Im2_02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62AFA" id="Прямоугольник 80" o:spid="_x0000_s1026" alt="https://yukhym.com/images/stories/Imov/Im2_02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Zs5EAEDAAAF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17D6FB" wp14:editId="619F3159">
            <wp:extent cx="1866900" cy="400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2_02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Отримана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відповідь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Вам і </w:t>
      </w:r>
      <w:proofErr w:type="spellStart"/>
      <w:r w:rsidRPr="000476EE">
        <w:rPr>
          <w:rFonts w:ascii="Times New Roman" w:hAnsi="Times New Roman"/>
          <w:sz w:val="24"/>
          <w:szCs w:val="24"/>
        </w:rPr>
        <w:t>зрозуміла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476EE">
        <w:rPr>
          <w:rFonts w:ascii="Times New Roman" w:hAnsi="Times New Roman"/>
          <w:sz w:val="24"/>
          <w:szCs w:val="24"/>
        </w:rPr>
        <w:t>тривіальна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6EE">
        <w:rPr>
          <w:rFonts w:ascii="Times New Roman" w:hAnsi="Times New Roman"/>
          <w:sz w:val="24"/>
          <w:szCs w:val="24"/>
        </w:rPr>
        <w:t>Переглянути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> 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b/>
          <w:bCs/>
          <w:sz w:val="24"/>
          <w:szCs w:val="24"/>
        </w:rPr>
        <w:t>Сполученнями</w:t>
      </w:r>
      <w:proofErr w:type="spellEnd"/>
      <w:r w:rsidRPr="000476EE">
        <w:rPr>
          <w:rFonts w:ascii="Times New Roman" w:hAnsi="Times New Roman"/>
          <w:sz w:val="24"/>
          <w:szCs w:val="24"/>
        </w:rPr>
        <w:t> з </w:t>
      </w:r>
      <w:r w:rsidRPr="000476EE">
        <w:rPr>
          <w:rFonts w:ascii="Times New Roman" w:hAnsi="Times New Roman"/>
          <w:i/>
          <w:iCs/>
          <w:sz w:val="24"/>
          <w:szCs w:val="24"/>
        </w:rPr>
        <w:t>n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називаються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такі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сукупності</w:t>
      </w:r>
      <w:proofErr w:type="spellEnd"/>
      <w:r w:rsidRPr="000476EE">
        <w:rPr>
          <w:rFonts w:ascii="Times New Roman" w:hAnsi="Times New Roman"/>
          <w:sz w:val="24"/>
          <w:szCs w:val="24"/>
        </w:rPr>
        <w:t> </w:t>
      </w:r>
      <w:r w:rsidRPr="000476EE">
        <w:rPr>
          <w:rFonts w:ascii="Times New Roman" w:hAnsi="Times New Roman"/>
          <w:i/>
          <w:iCs/>
          <w:sz w:val="24"/>
          <w:szCs w:val="24"/>
        </w:rPr>
        <w:t>m</w:t>
      </w:r>
      <w:r w:rsidRPr="000476EE">
        <w:rPr>
          <w:rFonts w:ascii="Times New Roman" w:hAnsi="Times New Roman"/>
          <w:sz w:val="24"/>
          <w:szCs w:val="24"/>
        </w:rPr>
        <w:t> 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відрізняються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одна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іншої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принаймні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одним </w:t>
      </w:r>
      <w:proofErr w:type="spellStart"/>
      <w:r w:rsidRPr="000476EE">
        <w:rPr>
          <w:rFonts w:ascii="Times New Roman" w:hAnsi="Times New Roman"/>
          <w:sz w:val="24"/>
          <w:szCs w:val="24"/>
        </w:rPr>
        <w:t>елементом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(</w: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351F31" wp14:editId="17FA57F2">
            <wp:extent cx="3619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2_02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0476EE">
        <w:rPr>
          <w:rFonts w:ascii="Times New Roman" w:hAnsi="Times New Roman"/>
          <w:sz w:val="24"/>
          <w:szCs w:val="24"/>
        </w:rPr>
        <w:t>) :</w:t>
      </w:r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0C9AC7" wp14:editId="509AC984">
                <wp:extent cx="304800" cy="304800"/>
                <wp:effectExtent l="0" t="0" r="0" b="0"/>
                <wp:docPr id="78" name="Прямоугольник 78" descr="https://yukhym.com/images/stories/Imov/Im2_0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F9D9B" id="Прямоугольник 78" o:spid="_x0000_s1026" alt="https://yukhym.com/images/stories/Imov/Im2_027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ssa8wCAwAAB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31A54B" wp14:editId="549F0E01">
            <wp:extent cx="1038225" cy="400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2_02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EE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формули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сполучень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бачимо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вони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приймають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ще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менше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ніж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З </w:t>
      </w:r>
      <w:proofErr w:type="spellStart"/>
      <w:r w:rsidRPr="000476EE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Ви </w:t>
      </w:r>
      <w:proofErr w:type="spellStart"/>
      <w:r w:rsidRPr="000476EE">
        <w:rPr>
          <w:rFonts w:ascii="Times New Roman" w:hAnsi="Times New Roman"/>
          <w:sz w:val="24"/>
          <w:szCs w:val="24"/>
        </w:rPr>
        <w:t>зрозумієте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0476EE">
        <w:rPr>
          <w:rFonts w:ascii="Times New Roman" w:hAnsi="Times New Roman"/>
          <w:sz w:val="24"/>
          <w:szCs w:val="24"/>
        </w:rPr>
        <w:t>використовують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0476EE">
        <w:rPr>
          <w:rFonts w:ascii="Times New Roman" w:hAnsi="Times New Roman"/>
          <w:sz w:val="24"/>
          <w:szCs w:val="24"/>
        </w:rPr>
        <w:t>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> 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5. </w:t>
      </w:r>
      <w:proofErr w:type="spellStart"/>
      <w:r w:rsidRPr="000476EE">
        <w:rPr>
          <w:rFonts w:ascii="Times New Roman" w:hAnsi="Times New Roman"/>
          <w:sz w:val="24"/>
          <w:szCs w:val="24"/>
        </w:rPr>
        <w:t>Скількома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способами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вибрати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Pr="000476EE">
        <w:rPr>
          <w:rFonts w:ascii="Times New Roman" w:hAnsi="Times New Roman"/>
          <w:sz w:val="24"/>
          <w:szCs w:val="24"/>
        </w:rPr>
        <w:t>цифри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дев'яти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1, 2, </w:t>
      </w:r>
      <w:proofErr w:type="gramStart"/>
      <w:r w:rsidRPr="000476EE">
        <w:rPr>
          <w:rFonts w:ascii="Times New Roman" w:hAnsi="Times New Roman"/>
          <w:sz w:val="24"/>
          <w:szCs w:val="24"/>
        </w:rPr>
        <w:t>3,...</w:t>
      </w:r>
      <w:proofErr w:type="gramEnd"/>
      <w:r w:rsidRPr="000476EE">
        <w:rPr>
          <w:rFonts w:ascii="Times New Roman" w:hAnsi="Times New Roman"/>
          <w:sz w:val="24"/>
          <w:szCs w:val="24"/>
        </w:rPr>
        <w:t>,9?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>. </w:t>
      </w:r>
      <w:proofErr w:type="spellStart"/>
      <w:r w:rsidRPr="000476E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усіх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можливих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способів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визначаємо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формули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E91B72" wp14:editId="2DCED183">
                <wp:extent cx="304800" cy="304800"/>
                <wp:effectExtent l="0" t="0" r="0" b="0"/>
                <wp:docPr id="77" name="Прямоугольник 77" descr="сполученн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24CC5" id="Прямоугольник 77" o:spid="_x0000_s1026" alt="сполученн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/ETCl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48540C" wp14:editId="5BCD38CF">
            <wp:extent cx="1600200" cy="400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2_02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lastRenderedPageBreak/>
        <w:t> 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b/>
          <w:bCs/>
          <w:sz w:val="24"/>
          <w:szCs w:val="24"/>
        </w:rPr>
        <w:t>Приклад 6. </w:t>
      </w:r>
      <w:r w:rsidRPr="000476EE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0476EE">
        <w:rPr>
          <w:rFonts w:ascii="Times New Roman" w:hAnsi="Times New Roman"/>
          <w:sz w:val="24"/>
          <w:szCs w:val="24"/>
        </w:rPr>
        <w:t>одинадцяти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букв азбуки </w:t>
      </w:r>
      <w:proofErr w:type="spellStart"/>
      <w:r w:rsidRPr="000476EE">
        <w:rPr>
          <w:rFonts w:ascii="Times New Roman" w:hAnsi="Times New Roman"/>
          <w:sz w:val="24"/>
          <w:szCs w:val="24"/>
        </w:rPr>
        <w:t>складено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заголовок </w:t>
      </w:r>
      <w:proofErr w:type="spellStart"/>
      <w:r w:rsidRPr="000476EE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казки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«КОТИГОРОШОК». </w:t>
      </w:r>
      <w:proofErr w:type="spellStart"/>
      <w:r w:rsidRPr="000476EE">
        <w:rPr>
          <w:rFonts w:ascii="Times New Roman" w:hAnsi="Times New Roman"/>
          <w:sz w:val="24"/>
          <w:szCs w:val="24"/>
        </w:rPr>
        <w:t>Дитина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яка не </w:t>
      </w:r>
      <w:proofErr w:type="spellStart"/>
      <w:r w:rsidRPr="000476EE">
        <w:rPr>
          <w:rFonts w:ascii="Times New Roman" w:hAnsi="Times New Roman"/>
          <w:sz w:val="24"/>
          <w:szCs w:val="24"/>
        </w:rPr>
        <w:t>вміє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читати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розсипала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букви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476EE">
        <w:rPr>
          <w:rFonts w:ascii="Times New Roman" w:hAnsi="Times New Roman"/>
          <w:sz w:val="24"/>
          <w:szCs w:val="24"/>
        </w:rPr>
        <w:t>потім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зібрала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476EE">
        <w:rPr>
          <w:rFonts w:ascii="Times New Roman" w:hAnsi="Times New Roman"/>
          <w:sz w:val="24"/>
          <w:szCs w:val="24"/>
        </w:rPr>
        <w:t>довільному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порядку. </w:t>
      </w:r>
      <w:proofErr w:type="spellStart"/>
      <w:r w:rsidRPr="000476EE">
        <w:rPr>
          <w:rFonts w:ascii="Times New Roman" w:hAnsi="Times New Roman"/>
          <w:sz w:val="24"/>
          <w:szCs w:val="24"/>
        </w:rPr>
        <w:t>Знайти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ймовірність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того,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вона </w:t>
      </w:r>
      <w:proofErr w:type="spellStart"/>
      <w:r w:rsidRPr="000476EE">
        <w:rPr>
          <w:rFonts w:ascii="Times New Roman" w:hAnsi="Times New Roman"/>
          <w:sz w:val="24"/>
          <w:szCs w:val="24"/>
        </w:rPr>
        <w:t>збере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слово «КОТИГОРОШОК».</w:t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proofErr w:type="spellStart"/>
      <w:r w:rsidRPr="000476EE">
        <w:rPr>
          <w:rFonts w:ascii="Times New Roman" w:hAnsi="Times New Roman"/>
          <w:sz w:val="24"/>
          <w:szCs w:val="24"/>
        </w:rPr>
        <w:t>Розв'язання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 На здоровий </w:t>
      </w:r>
      <w:proofErr w:type="spellStart"/>
      <w:r w:rsidRPr="000476EE">
        <w:rPr>
          <w:rFonts w:ascii="Times New Roman" w:hAnsi="Times New Roman"/>
          <w:sz w:val="24"/>
          <w:szCs w:val="24"/>
        </w:rPr>
        <w:t>глузд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виглядає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така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ймовірність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рівна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нулю, </w:t>
      </w:r>
      <w:proofErr w:type="spellStart"/>
      <w:r w:rsidRPr="000476EE">
        <w:rPr>
          <w:rFonts w:ascii="Times New Roman" w:hAnsi="Times New Roman"/>
          <w:sz w:val="24"/>
          <w:szCs w:val="24"/>
        </w:rPr>
        <w:t>ніяка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дитина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такого </w:t>
      </w:r>
      <w:proofErr w:type="spellStart"/>
      <w:r w:rsidRPr="000476EE">
        <w:rPr>
          <w:rFonts w:ascii="Times New Roman" w:hAnsi="Times New Roman"/>
          <w:sz w:val="24"/>
          <w:szCs w:val="24"/>
        </w:rPr>
        <w:t>довгого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слова не </w:t>
      </w:r>
      <w:proofErr w:type="spellStart"/>
      <w:r w:rsidRPr="000476EE">
        <w:rPr>
          <w:rFonts w:ascii="Times New Roman" w:hAnsi="Times New Roman"/>
          <w:sz w:val="24"/>
          <w:szCs w:val="24"/>
        </w:rPr>
        <w:t>складе.Проте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476EE">
        <w:rPr>
          <w:rFonts w:ascii="Times New Roman" w:hAnsi="Times New Roman"/>
          <w:sz w:val="24"/>
          <w:szCs w:val="24"/>
        </w:rPr>
        <w:t>теорії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ймовірностей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є своя дума з </w:t>
      </w:r>
      <w:proofErr w:type="spellStart"/>
      <w:r w:rsidRPr="000476EE">
        <w:rPr>
          <w:rFonts w:ascii="Times New Roman" w:hAnsi="Times New Roman"/>
          <w:sz w:val="24"/>
          <w:szCs w:val="24"/>
        </w:rPr>
        <w:t>цього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приводу і вона </w:t>
      </w:r>
      <w:proofErr w:type="spellStart"/>
      <w:r w:rsidRPr="000476EE">
        <w:rPr>
          <w:rFonts w:ascii="Times New Roman" w:hAnsi="Times New Roman"/>
          <w:sz w:val="24"/>
          <w:szCs w:val="24"/>
        </w:rPr>
        <w:t>поягає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0476EE">
        <w:rPr>
          <w:rFonts w:ascii="Times New Roman" w:hAnsi="Times New Roman"/>
          <w:sz w:val="24"/>
          <w:szCs w:val="24"/>
        </w:rPr>
        <w:t>насупному</w:t>
      </w:r>
      <w:proofErr w:type="spellEnd"/>
      <w:r w:rsidRPr="000476EE">
        <w:rPr>
          <w:rFonts w:ascii="Times New Roman" w:hAnsi="Times New Roman"/>
          <w:sz w:val="24"/>
          <w:szCs w:val="24"/>
        </w:rPr>
        <w:t>:</w:t>
      </w:r>
      <w:r w:rsidRPr="000476EE">
        <w:rPr>
          <w:rFonts w:ascii="Times New Roman" w:hAnsi="Times New Roman"/>
          <w:sz w:val="24"/>
          <w:szCs w:val="24"/>
        </w:rPr>
        <w:br/>
        <w:t>з</w:t>
      </w:r>
      <w:proofErr w:type="gram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одинадцяти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букв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скласти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різні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буквосполучення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відрізняються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між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собою </w:t>
      </w:r>
      <w:proofErr w:type="spellStart"/>
      <w:r w:rsidRPr="000476EE">
        <w:rPr>
          <w:rFonts w:ascii="Times New Roman" w:hAnsi="Times New Roman"/>
          <w:sz w:val="24"/>
          <w:szCs w:val="24"/>
        </w:rPr>
        <w:t>тільки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порядком букв, тому число </w:t>
      </w:r>
      <w:proofErr w:type="spellStart"/>
      <w:r w:rsidRPr="000476EE">
        <w:rPr>
          <w:rFonts w:ascii="Times New Roman" w:hAnsi="Times New Roman"/>
          <w:sz w:val="24"/>
          <w:szCs w:val="24"/>
        </w:rPr>
        <w:t>всіх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можливих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перестановок </w:t>
      </w:r>
      <w:proofErr w:type="spellStart"/>
      <w:r w:rsidRPr="000476EE">
        <w:rPr>
          <w:rFonts w:ascii="Times New Roman" w:hAnsi="Times New Roman"/>
          <w:sz w:val="24"/>
          <w:szCs w:val="24"/>
        </w:rPr>
        <w:t>рівна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0476EE">
        <w:rPr>
          <w:rFonts w:ascii="Times New Roman" w:hAnsi="Times New Roman"/>
          <w:sz w:val="24"/>
          <w:szCs w:val="24"/>
        </w:rPr>
        <w:t>факторіа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093F21" wp14:editId="5CC7BE56">
                <wp:extent cx="304800" cy="304800"/>
                <wp:effectExtent l="0" t="0" r="0" b="0"/>
                <wp:docPr id="76" name="Прямоугольник 76" descr="https://yukhym.com/images/stories/Imov/Im2_0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4C769" id="Прямоугольник 76" o:spid="_x0000_s1026" alt="https://yukhym.com/images/stories/Imov/Im2_02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zLe0UCAwAAB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DDD210" wp14:editId="59D0B46F">
            <wp:extent cx="6477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2_02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Однак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букви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«К» і «О»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займати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одну з </w:t>
      </w:r>
      <w:proofErr w:type="spellStart"/>
      <w:r w:rsidRPr="000476EE">
        <w:rPr>
          <w:rFonts w:ascii="Times New Roman" w:hAnsi="Times New Roman"/>
          <w:sz w:val="24"/>
          <w:szCs w:val="24"/>
        </w:rPr>
        <w:t>чотирьох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, та одну з </w:t>
      </w:r>
      <w:proofErr w:type="spellStart"/>
      <w:r w:rsidRPr="000476EE">
        <w:rPr>
          <w:rFonts w:ascii="Times New Roman" w:hAnsi="Times New Roman"/>
          <w:sz w:val="24"/>
          <w:szCs w:val="24"/>
        </w:rPr>
        <w:t>двох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позицій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можна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переставляти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Тому число </w:t>
      </w:r>
      <w:proofErr w:type="spellStart"/>
      <w:r w:rsidRPr="000476EE">
        <w:rPr>
          <w:rFonts w:ascii="Times New Roman" w:hAnsi="Times New Roman"/>
          <w:sz w:val="24"/>
          <w:szCs w:val="24"/>
        </w:rPr>
        <w:t>сприятливих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подій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рівне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A6F3A5" wp14:editId="3DDDDB4E">
                <wp:extent cx="304800" cy="304800"/>
                <wp:effectExtent l="0" t="0" r="0" b="0"/>
                <wp:docPr id="75" name="Прямоугольник 75" descr="https://yukhym.com/images/stories/Imov/Im2_0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64463" id="Прямоугольник 75" o:spid="_x0000_s1026" alt="https://yukhym.com/images/stories/Imov/Im2_03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VZ1JYAwMAAAU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331B6D" wp14:editId="5AAFE123">
            <wp:extent cx="914400" cy="161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2_03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Шукана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ймовірність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прийме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5CF2EE" wp14:editId="10E05E91">
                <wp:extent cx="304800" cy="304800"/>
                <wp:effectExtent l="0" t="0" r="0" b="0"/>
                <wp:docPr id="74" name="Прямоугольник 74" descr="ймовірні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FFE64" id="Прямоугольник 74" o:spid="_x0000_s1026" alt="ймовірніс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H0VLvzAgAA6Q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0476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98ACCE" wp14:editId="1E2A234B">
            <wp:extent cx="695325" cy="3619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2_03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6EE">
        <w:rPr>
          <w:rFonts w:ascii="Times New Roman" w:hAnsi="Times New Roman"/>
          <w:sz w:val="24"/>
          <w:szCs w:val="24"/>
        </w:rPr>
        <w:br/>
        <w:t xml:space="preserve">Дане число Вам </w:t>
      </w:r>
      <w:proofErr w:type="spellStart"/>
      <w:r w:rsidRPr="000476EE">
        <w:rPr>
          <w:rFonts w:ascii="Times New Roman" w:hAnsi="Times New Roman"/>
          <w:sz w:val="24"/>
          <w:szCs w:val="24"/>
        </w:rPr>
        <w:t>нічого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не говорить, </w:t>
      </w:r>
      <w:proofErr w:type="spellStart"/>
      <w:r w:rsidRPr="000476EE">
        <w:rPr>
          <w:rFonts w:ascii="Times New Roman" w:hAnsi="Times New Roman"/>
          <w:sz w:val="24"/>
          <w:szCs w:val="24"/>
        </w:rPr>
        <w:t>бо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Ви не </w:t>
      </w:r>
      <w:proofErr w:type="spellStart"/>
      <w:r w:rsidRPr="000476EE">
        <w:rPr>
          <w:rFonts w:ascii="Times New Roman" w:hAnsi="Times New Roman"/>
          <w:sz w:val="24"/>
          <w:szCs w:val="24"/>
        </w:rPr>
        <w:t>бачите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нулів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після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коми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76EE">
        <w:rPr>
          <w:rFonts w:ascii="Times New Roman" w:hAnsi="Times New Roman"/>
          <w:sz w:val="24"/>
          <w:szCs w:val="24"/>
        </w:rPr>
        <w:t>Запишемо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ймовірність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десятковим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значенням</w:t>
      </w:r>
      <w:proofErr w:type="spellEnd"/>
      <w:r w:rsidRPr="000476EE">
        <w:rPr>
          <w:rFonts w:ascii="Times New Roman" w:hAnsi="Times New Roman"/>
          <w:sz w:val="24"/>
          <w:szCs w:val="24"/>
        </w:rPr>
        <w:br/>
      </w:r>
      <w:r w:rsidRPr="000476EE">
        <w:rPr>
          <w:rFonts w:ascii="Times New Roman" w:hAnsi="Times New Roman"/>
          <w:i/>
          <w:iCs/>
          <w:sz w:val="24"/>
          <w:szCs w:val="24"/>
        </w:rPr>
        <w:t>P(A)=0,00000065...</w:t>
      </w:r>
      <w:r w:rsidRPr="000476EE">
        <w:rPr>
          <w:rFonts w:ascii="Times New Roman" w:hAnsi="Times New Roman"/>
          <w:sz w:val="24"/>
          <w:szCs w:val="24"/>
        </w:rPr>
        <w:br/>
      </w:r>
      <w:proofErr w:type="spellStart"/>
      <w:r w:rsidRPr="000476EE">
        <w:rPr>
          <w:rFonts w:ascii="Times New Roman" w:hAnsi="Times New Roman"/>
          <w:sz w:val="24"/>
          <w:szCs w:val="24"/>
        </w:rPr>
        <w:t>Це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означає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76EE">
        <w:rPr>
          <w:rFonts w:ascii="Times New Roman" w:hAnsi="Times New Roman"/>
          <w:sz w:val="24"/>
          <w:szCs w:val="24"/>
        </w:rPr>
        <w:t>що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лише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65 </w:t>
      </w:r>
      <w:proofErr w:type="spellStart"/>
      <w:r w:rsidRPr="000476EE">
        <w:rPr>
          <w:rFonts w:ascii="Times New Roman" w:hAnsi="Times New Roman"/>
          <w:sz w:val="24"/>
          <w:szCs w:val="24"/>
        </w:rPr>
        <w:t>дітей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ста </w:t>
      </w:r>
      <w:proofErr w:type="spellStart"/>
      <w:r w:rsidRPr="000476EE">
        <w:rPr>
          <w:rFonts w:ascii="Times New Roman" w:hAnsi="Times New Roman"/>
          <w:sz w:val="24"/>
          <w:szCs w:val="24"/>
        </w:rPr>
        <w:t>мільйонів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зможуть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скласти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слово «КОТИГОРОШОК».</w:t>
      </w:r>
      <w:r w:rsidRPr="000476EE">
        <w:rPr>
          <w:rFonts w:ascii="Times New Roman" w:hAnsi="Times New Roman"/>
          <w:sz w:val="24"/>
          <w:szCs w:val="24"/>
        </w:rPr>
        <w:br/>
      </w:r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76EE">
        <w:rPr>
          <w:rFonts w:ascii="Times New Roman" w:hAnsi="Times New Roman"/>
          <w:sz w:val="24"/>
          <w:szCs w:val="24"/>
          <w:lang w:val="uk-UA"/>
        </w:rPr>
        <w:t>Дом.завдання</w:t>
      </w:r>
      <w:proofErr w:type="spellEnd"/>
    </w:p>
    <w:p w:rsidR="00945E57" w:rsidRPr="000476EE" w:rsidRDefault="00945E57" w:rsidP="00945E5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hAnsi="Times New Roman"/>
          <w:sz w:val="24"/>
          <w:szCs w:val="24"/>
        </w:rPr>
      </w:pPr>
      <w:r w:rsidRPr="000476EE">
        <w:rPr>
          <w:rFonts w:ascii="Times New Roman" w:hAnsi="Times New Roman"/>
          <w:sz w:val="24"/>
          <w:szCs w:val="24"/>
        </w:rPr>
        <w:t xml:space="preserve">Добре </w:t>
      </w:r>
      <w:proofErr w:type="spellStart"/>
      <w:r w:rsidRPr="000476EE">
        <w:rPr>
          <w:rFonts w:ascii="Times New Roman" w:hAnsi="Times New Roman"/>
          <w:sz w:val="24"/>
          <w:szCs w:val="24"/>
        </w:rPr>
        <w:t>розберіться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476EE">
        <w:rPr>
          <w:rFonts w:ascii="Times New Roman" w:hAnsi="Times New Roman"/>
          <w:sz w:val="24"/>
          <w:szCs w:val="24"/>
        </w:rPr>
        <w:t>наведеними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прикладами на </w:t>
      </w:r>
      <w:proofErr w:type="spellStart"/>
      <w:r w:rsidRPr="000476EE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0476EE">
        <w:rPr>
          <w:rFonts w:ascii="Times New Roman" w:hAnsi="Times New Roman"/>
          <w:sz w:val="24"/>
          <w:szCs w:val="24"/>
        </w:rPr>
        <w:t>додавання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476EE">
        <w:rPr>
          <w:rFonts w:ascii="Times New Roman" w:hAnsi="Times New Roman"/>
          <w:sz w:val="24"/>
          <w:szCs w:val="24"/>
        </w:rPr>
        <w:t>множення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0476EE">
        <w:rPr>
          <w:rFonts w:ascii="Times New Roman" w:hAnsi="Times New Roman"/>
          <w:sz w:val="24"/>
          <w:szCs w:val="24"/>
        </w:rPr>
        <w:t>їх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основі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побудований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весь </w:t>
      </w:r>
      <w:proofErr w:type="spellStart"/>
      <w:r w:rsidRPr="000476EE">
        <w:rPr>
          <w:rFonts w:ascii="Times New Roman" w:hAnsi="Times New Roman"/>
          <w:sz w:val="24"/>
          <w:szCs w:val="24"/>
        </w:rPr>
        <w:t>наступний</w:t>
      </w:r>
      <w:proofErr w:type="spellEnd"/>
      <w:r w:rsidRPr="000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6EE">
        <w:rPr>
          <w:rFonts w:ascii="Times New Roman" w:hAnsi="Times New Roman"/>
          <w:sz w:val="24"/>
          <w:szCs w:val="24"/>
        </w:rPr>
        <w:t>матеріал</w:t>
      </w:r>
      <w:proofErr w:type="spellEnd"/>
    </w:p>
    <w:p w:rsidR="00F369A5" w:rsidRDefault="00F369A5">
      <w:bookmarkStart w:id="0" w:name="_GoBack"/>
      <w:bookmarkEnd w:id="0"/>
    </w:p>
    <w:sectPr w:rsidR="00F3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1D"/>
    <w:rsid w:val="00945E57"/>
    <w:rsid w:val="00986C1D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C8B1-A208-4FA6-B740-ED95EDDD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2020-03-16T13:24:00Z</dcterms:created>
  <dcterms:modified xsi:type="dcterms:W3CDTF">2020-03-16T13:25:00Z</dcterms:modified>
</cp:coreProperties>
</file>