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883" w:rsidRDefault="00636883"/>
    <w:p w:rsidR="00636883" w:rsidRPr="00636883" w:rsidRDefault="00BB68E6" w:rsidP="00636883">
      <w:pPr>
        <w:shd w:val="clear" w:color="auto" w:fill="FFFFFF"/>
        <w:spacing w:before="150" w:after="150" w:line="600" w:lineRule="atLeast"/>
        <w:outlineLvl w:val="2"/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color w:val="333333"/>
          <w:sz w:val="36"/>
          <w:szCs w:val="36"/>
          <w:lang w:eastAsia="ru-RU"/>
        </w:rPr>
        <w:t xml:space="preserve">ТЕМА: </w:t>
      </w:r>
      <w:proofErr w:type="spellStart"/>
      <w:r w:rsidR="00636883" w:rsidRPr="00636883"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  <w:t>Довжина</w:t>
      </w:r>
      <w:proofErr w:type="spellEnd"/>
      <w:r w:rsidR="00636883" w:rsidRPr="00636883"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  <w:t xml:space="preserve"> вектора</w:t>
      </w:r>
    </w:p>
    <w:p w:rsidR="00636883" w:rsidRPr="00636883" w:rsidRDefault="00636883" w:rsidP="006368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3688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1. </w:t>
      </w:r>
      <w:proofErr w:type="spellStart"/>
      <w:r w:rsidRPr="0063688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Координати</w:t>
      </w:r>
      <w:proofErr w:type="spellEnd"/>
      <w:r w:rsidRPr="0063688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вектора</w:t>
      </w:r>
    </w:p>
    <w:p w:rsidR="00636883" w:rsidRPr="00636883" w:rsidRDefault="00636883" w:rsidP="006368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36883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</w:t>
      </w:r>
      <w:proofErr w:type="spellStart"/>
      <w:r w:rsidRPr="00636883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Координати</w:t>
      </w:r>
      <w:proofErr w:type="spellEnd"/>
      <w:r w:rsidRPr="00636883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 </w:t>
      </w:r>
      <w:proofErr w:type="gramStart"/>
      <w:r w:rsidRPr="00636883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вектора </w:t>
      </w:r>
      <w:r w:rsidRPr="00636883">
        <w:rPr>
          <w:rFonts w:ascii="Helvetica" w:eastAsia="Times New Roman" w:hAnsi="Helvetica" w:cs="Times New Roman"/>
          <w:i/>
          <w:iCs/>
          <w:noProof/>
          <w:color w:val="333333"/>
          <w:sz w:val="21"/>
          <w:szCs w:val="21"/>
          <w:lang w:eastAsia="ru-RU"/>
        </w:rPr>
        <w:drawing>
          <wp:inline distT="0" distB="0" distL="0" distR="0" wp14:anchorId="25FBA3C0" wp14:editId="2DDD9661">
            <wp:extent cx="247650" cy="209550"/>
            <wp:effectExtent l="0" t="0" r="0" b="0"/>
            <wp:docPr id="28" name="Рисунок 28" descr="http://zno.academia.in.ua/pluginfile.php/8378/mod_book/chapter/852/heometri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zno.academia.in.ua/pluginfile.php/8378/mod_book/chapter/852/heometria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,</w:t>
      </w:r>
      <w:proofErr w:type="gramEnd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що</w:t>
      </w:r>
      <w:proofErr w:type="spellEnd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має</w:t>
      </w:r>
      <w:proofErr w:type="spellEnd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початок в </w:t>
      </w:r>
      <w:proofErr w:type="spellStart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точці</w:t>
      </w:r>
      <w:proofErr w:type="spellEnd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А і </w:t>
      </w:r>
      <w:proofErr w:type="spellStart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кінець</w:t>
      </w:r>
      <w:proofErr w:type="spellEnd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 </w:t>
      </w:r>
      <w:proofErr w:type="spellStart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точці</w:t>
      </w:r>
      <w:proofErr w:type="spellEnd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В, </w:t>
      </w:r>
      <w:proofErr w:type="spellStart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дорівнюють</w:t>
      </w:r>
      <w:proofErr w:type="spellEnd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різниці</w:t>
      </w:r>
      <w:proofErr w:type="spellEnd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відповідних</w:t>
      </w:r>
      <w:proofErr w:type="spellEnd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координат </w:t>
      </w:r>
      <w:proofErr w:type="spellStart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точок</w:t>
      </w:r>
      <w:proofErr w:type="spellEnd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 і А.</w:t>
      </w:r>
    </w:p>
    <w:p w:rsidR="00636883" w:rsidRPr="00636883" w:rsidRDefault="00636883" w:rsidP="0063688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636883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Координати</w:t>
      </w:r>
      <w:proofErr w:type="spellEnd"/>
      <w:r w:rsidRPr="00636883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 вектора у </w:t>
      </w:r>
      <w:proofErr w:type="spellStart"/>
      <w:r w:rsidRPr="00636883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просторі</w:t>
      </w:r>
      <w:proofErr w:type="spellEnd"/>
    </w:p>
    <w:p w:rsidR="00636883" w:rsidRPr="00636883" w:rsidRDefault="00636883" w:rsidP="006368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    </w:t>
      </w:r>
      <w:proofErr w:type="spellStart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Якщо</w:t>
      </w:r>
      <w:proofErr w:type="spellEnd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початком вектора є точка А(</w:t>
      </w:r>
      <w:proofErr w:type="spellStart"/>
      <w:proofErr w:type="gramStart"/>
      <w:r w:rsidRPr="00636883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х</w:t>
      </w:r>
      <w:r w:rsidRPr="00636883">
        <w:rPr>
          <w:rFonts w:ascii="Helvetica" w:eastAsia="Times New Roman" w:hAnsi="Helvetica" w:cs="Times New Roman"/>
          <w:color w:val="333333"/>
          <w:sz w:val="16"/>
          <w:szCs w:val="16"/>
          <w:vertAlign w:val="subscript"/>
          <w:lang w:eastAsia="ru-RU"/>
        </w:rPr>
        <w:t>А</w:t>
      </w:r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;</w:t>
      </w:r>
      <w:r w:rsidRPr="00636883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у</w:t>
      </w:r>
      <w:r w:rsidRPr="00636883">
        <w:rPr>
          <w:rFonts w:ascii="Helvetica" w:eastAsia="Times New Roman" w:hAnsi="Helvetica" w:cs="Times New Roman"/>
          <w:color w:val="333333"/>
          <w:sz w:val="16"/>
          <w:szCs w:val="16"/>
          <w:vertAlign w:val="subscript"/>
          <w:lang w:eastAsia="ru-RU"/>
        </w:rPr>
        <w:t>А</w:t>
      </w:r>
      <w:proofErr w:type="gramEnd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;</w:t>
      </w:r>
      <w:r w:rsidRPr="00636883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z</w:t>
      </w:r>
      <w:r w:rsidRPr="00636883">
        <w:rPr>
          <w:rFonts w:ascii="Helvetica" w:eastAsia="Times New Roman" w:hAnsi="Helvetica" w:cs="Times New Roman"/>
          <w:color w:val="333333"/>
          <w:sz w:val="16"/>
          <w:szCs w:val="16"/>
          <w:vertAlign w:val="subscript"/>
          <w:lang w:eastAsia="ru-RU"/>
        </w:rPr>
        <w:t>A</w:t>
      </w:r>
      <w:proofErr w:type="spellEnd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), а </w:t>
      </w:r>
      <w:proofErr w:type="spellStart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кінцем</w:t>
      </w:r>
      <w:proofErr w:type="spellEnd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– точка В(</w:t>
      </w:r>
      <w:proofErr w:type="spellStart"/>
      <w:r w:rsidRPr="00636883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х</w:t>
      </w:r>
      <w:r w:rsidRPr="00636883">
        <w:rPr>
          <w:rFonts w:ascii="Helvetica" w:eastAsia="Times New Roman" w:hAnsi="Helvetica" w:cs="Times New Roman"/>
          <w:color w:val="333333"/>
          <w:sz w:val="16"/>
          <w:szCs w:val="16"/>
          <w:vertAlign w:val="subscript"/>
          <w:lang w:eastAsia="ru-RU"/>
        </w:rPr>
        <w:t>В</w:t>
      </w:r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;</w:t>
      </w:r>
      <w:r w:rsidRPr="00636883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у</w:t>
      </w:r>
      <w:r w:rsidRPr="00636883">
        <w:rPr>
          <w:rFonts w:ascii="Helvetica" w:eastAsia="Times New Roman" w:hAnsi="Helvetica" w:cs="Times New Roman"/>
          <w:color w:val="333333"/>
          <w:sz w:val="16"/>
          <w:szCs w:val="16"/>
          <w:vertAlign w:val="subscript"/>
          <w:lang w:eastAsia="ru-RU"/>
        </w:rPr>
        <w:t>В</w:t>
      </w:r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;</w:t>
      </w:r>
      <w:r w:rsidRPr="00636883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z</w:t>
      </w:r>
      <w:r w:rsidRPr="00636883">
        <w:rPr>
          <w:rFonts w:ascii="Helvetica" w:eastAsia="Times New Roman" w:hAnsi="Helvetica" w:cs="Times New Roman"/>
          <w:color w:val="333333"/>
          <w:sz w:val="16"/>
          <w:szCs w:val="16"/>
          <w:vertAlign w:val="subscript"/>
          <w:lang w:eastAsia="ru-RU"/>
        </w:rPr>
        <w:t>B</w:t>
      </w:r>
      <w:proofErr w:type="spellEnd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), то</w:t>
      </w:r>
    </w:p>
    <w:p w:rsidR="00636883" w:rsidRPr="00636883" w:rsidRDefault="00636883" w:rsidP="0063688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36883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41C5CEB9" wp14:editId="7167F65B">
            <wp:extent cx="2190750" cy="247650"/>
            <wp:effectExtent l="0" t="0" r="0" b="0"/>
            <wp:docPr id="29" name="Рисунок 29" descr="http://zno.academia.in.ua/pluginfile.php/8378/mod_book/chapter/852/heometri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zno.academia.in.ua/pluginfile.php/8378/mod_book/chapter/852/heometria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883" w:rsidRPr="00636883" w:rsidRDefault="00636883" w:rsidP="0063688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36883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5C985E1B" wp14:editId="1B7776B9">
            <wp:extent cx="1714500" cy="1219200"/>
            <wp:effectExtent l="0" t="0" r="0" b="0"/>
            <wp:docPr id="30" name="Рисунок 30" descr="http://zno.academia.in.ua/pluginfile.php/8378/mod_book/chapter/852/l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zno.academia.in.ua/pluginfile.php/8378/mod_book/chapter/852/l3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883" w:rsidRPr="00636883" w:rsidRDefault="00636883" w:rsidP="006368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36883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    </w:t>
      </w:r>
      <w:r w:rsidRPr="0063688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2. </w:t>
      </w:r>
      <w:proofErr w:type="spellStart"/>
      <w:r w:rsidRPr="00636883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Довжина</w:t>
      </w:r>
      <w:proofErr w:type="spellEnd"/>
      <w:r w:rsidRPr="00636883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 вектора</w:t>
      </w:r>
    </w:p>
    <w:p w:rsidR="00636883" w:rsidRPr="00636883" w:rsidRDefault="00636883" w:rsidP="006368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636883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Довжина</w:t>
      </w:r>
      <w:proofErr w:type="spellEnd"/>
      <w:r w:rsidRPr="00636883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 вектора (абсолютна величина, </w:t>
      </w:r>
      <w:proofErr w:type="spellStart"/>
      <w:r w:rsidRPr="00636883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або</w:t>
      </w:r>
      <w:proofErr w:type="spellEnd"/>
      <w:r w:rsidRPr="00636883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 модуль) </w:t>
      </w:r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– </w:t>
      </w:r>
      <w:proofErr w:type="spellStart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довжина</w:t>
      </w:r>
      <w:proofErr w:type="spellEnd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відрізка</w:t>
      </w:r>
      <w:proofErr w:type="spellEnd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що</w:t>
      </w:r>
      <w:proofErr w:type="spellEnd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зображує</w:t>
      </w:r>
      <w:proofErr w:type="spellEnd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вектор. </w:t>
      </w:r>
      <w:proofErr w:type="spellStart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Позначення</w:t>
      </w:r>
      <w:proofErr w:type="spellEnd"/>
      <w:proofErr w:type="gramStart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 </w:t>
      </w:r>
      <w:r w:rsidRPr="00636883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5C5F15E9" wp14:editId="43527A5A">
            <wp:extent cx="542925" cy="209550"/>
            <wp:effectExtent l="0" t="0" r="9525" b="0"/>
            <wp:docPr id="31" name="Рисунок 31" descr="http://zno.academia.in.ua/pluginfile.php/8378/mod_book/chapter/852/heometri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zno.academia.in.ua/pluginfile.php/8378/mod_book/chapter/852/heometria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  <w:proofErr w:type="gramEnd"/>
    </w:p>
    <w:p w:rsidR="00636883" w:rsidRPr="00636883" w:rsidRDefault="00636883" w:rsidP="0063688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636883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Довжина</w:t>
      </w:r>
      <w:proofErr w:type="spellEnd"/>
      <w:r w:rsidRPr="00636883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 вектора у </w:t>
      </w:r>
      <w:proofErr w:type="spellStart"/>
      <w:r w:rsidRPr="00636883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просторі</w:t>
      </w:r>
      <w:proofErr w:type="spellEnd"/>
    </w:p>
    <w:p w:rsidR="00636883" w:rsidRPr="00636883" w:rsidRDefault="00636883" w:rsidP="006368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    </w:t>
      </w:r>
      <w:proofErr w:type="spellStart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Якщо</w:t>
      </w:r>
      <w:proofErr w:type="spellEnd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є вектор</w:t>
      </w:r>
      <w:r w:rsidRPr="00636883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46D87F42" wp14:editId="2C4AFB4C">
            <wp:extent cx="828675" cy="200025"/>
            <wp:effectExtent l="0" t="0" r="9525" b="9525"/>
            <wp:docPr id="32" name="Рисунок 32" descr="http://zno.academia.in.ua/pluginfile.php/8378/mod_book/chapter/852/heometri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zno.academia.in.ua/pluginfile.php/8378/mod_book/chapter/852/heometria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то</w:t>
      </w:r>
      <w:r w:rsidRPr="00636883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7A96EB3A" wp14:editId="481A8872">
            <wp:extent cx="1514475" cy="190500"/>
            <wp:effectExtent l="0" t="0" r="9525" b="0"/>
            <wp:docPr id="33" name="Рисунок 33" descr="http://zno.academia.in.ua/pluginfile.php/8378/mod_book/chapter/852/heometri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zno.academia.in.ua/pluginfile.php/8378/mod_book/chapter/852/heometria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proofErr w:type="gramStart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= </w:t>
      </w:r>
      <w:r w:rsidRPr="00636883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0ACB11A0" wp14:editId="274E2B21">
            <wp:extent cx="1514475" cy="190500"/>
            <wp:effectExtent l="0" t="0" r="9525" b="0"/>
            <wp:docPr id="34" name="Рисунок 34" descr="http://zno.academia.in.ua/pluginfile.php/8378/mod_book/chapter/852/heometri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zno.academia.in.ua/pluginfile.php/8378/mod_book/chapter/852/heometria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</w:t>
      </w:r>
      <w:proofErr w:type="gramEnd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де </w:t>
      </w:r>
      <w:r w:rsidRPr="00636883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2B6FDCDA" wp14:editId="6DC45596">
            <wp:extent cx="209550" cy="190500"/>
            <wp:effectExtent l="0" t="0" r="0" b="0"/>
            <wp:docPr id="35" name="Рисунок 35" descr="http://zno.academia.in.ua/pluginfile.php/8378/mod_book/chapter/852/heometri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zno.academia.in.ua/pluginfile.php/8378/mod_book/chapter/852/heometria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модуль вектора, </w:t>
      </w:r>
      <w:r w:rsidRPr="00636883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7D7853BC" wp14:editId="2037F487">
            <wp:extent cx="628650" cy="114300"/>
            <wp:effectExtent l="0" t="0" r="0" b="0"/>
            <wp:docPr id="36" name="Рисунок 36" descr="http://zno.academia.in.ua/pluginfile.php/8378/mod_book/chapter/852/heometri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zno.academia.in.ua/pluginfile.php/8378/mod_book/chapter/852/heometria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– </w:t>
      </w:r>
      <w:proofErr w:type="spellStart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його</w:t>
      </w:r>
      <w:proofErr w:type="spellEnd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координати</w:t>
      </w:r>
      <w:proofErr w:type="spellEnd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636883" w:rsidRPr="00636883" w:rsidRDefault="00636883" w:rsidP="006368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    </w:t>
      </w:r>
      <w:proofErr w:type="spellStart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Одиничним</w:t>
      </w:r>
      <w:proofErr w:type="spellEnd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називається</w:t>
      </w:r>
      <w:proofErr w:type="spellEnd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вектор </w:t>
      </w:r>
      <w:r w:rsidRPr="00636883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0C314A83" wp14:editId="79035796">
            <wp:extent cx="161925" cy="200025"/>
            <wp:effectExtent l="0" t="0" r="9525" b="9525"/>
            <wp:docPr id="37" name="Рисунок 37" descr="http://zno.academia.in.ua/pluginfile.php/8378/mod_book/chapter/852/heometri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zno.academia.in.ua/pluginfile.php/8378/mod_book/chapter/852/heometria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</w:t>
      </w:r>
      <w:proofErr w:type="gramEnd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у </w:t>
      </w:r>
      <w:proofErr w:type="spellStart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якого</w:t>
      </w:r>
      <w:proofErr w:type="spellEnd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636883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5A0436C4" wp14:editId="06B9B5A0">
            <wp:extent cx="485775" cy="190500"/>
            <wp:effectExtent l="0" t="0" r="9525" b="0"/>
            <wp:docPr id="38" name="Рисунок 38" descr="http://zno.academia.in.ua/pluginfile.php/8378/mod_book/chapter/852/heometria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zno.academia.in.ua/pluginfile.php/8378/mod_book/chapter/852/heometria1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636883" w:rsidRPr="00636883" w:rsidRDefault="00636883" w:rsidP="006368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    </w:t>
      </w:r>
      <w:proofErr w:type="spellStart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Нульовим</w:t>
      </w:r>
      <w:proofErr w:type="spellEnd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називається</w:t>
      </w:r>
      <w:proofErr w:type="spellEnd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вектор</w:t>
      </w:r>
      <w:r w:rsidRPr="00636883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6EB5D95D" wp14:editId="22260533">
            <wp:extent cx="161925" cy="219075"/>
            <wp:effectExtent l="0" t="0" r="9525" b="9525"/>
            <wp:docPr id="39" name="Рисунок 39" descr="http://zno.academia.in.ua/pluginfile.php/8378/mod_book/chapter/852/heometria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zno.academia.in.ua/pluginfile.php/8378/mod_book/chapter/852/heometria1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\, у </w:t>
      </w:r>
      <w:proofErr w:type="spellStart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якого</w:t>
      </w:r>
      <w:proofErr w:type="spellEnd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початок і </w:t>
      </w:r>
      <w:proofErr w:type="spellStart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кінець</w:t>
      </w:r>
      <w:proofErr w:type="spellEnd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збігаються</w:t>
      </w:r>
      <w:proofErr w:type="spellEnd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</w:t>
      </w:r>
      <w:proofErr w:type="spellStart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Нульовий</w:t>
      </w:r>
      <w:proofErr w:type="spellEnd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вектор не </w:t>
      </w:r>
      <w:proofErr w:type="spellStart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має</w:t>
      </w:r>
      <w:proofErr w:type="spellEnd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визначеного</w:t>
      </w:r>
      <w:proofErr w:type="spellEnd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напрямку</w:t>
      </w:r>
      <w:proofErr w:type="spellEnd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а </w:t>
      </w:r>
      <w:proofErr w:type="spellStart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його</w:t>
      </w:r>
      <w:proofErr w:type="spellEnd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модуль </w:t>
      </w:r>
      <w:proofErr w:type="spellStart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дорівнює</w:t>
      </w:r>
      <w:proofErr w:type="spellEnd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нулю.</w:t>
      </w:r>
    </w:p>
    <w:p w:rsidR="00636883" w:rsidRPr="00636883" w:rsidRDefault="00636883" w:rsidP="006368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36883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     Задача 1</w:t>
      </w:r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</w:t>
      </w:r>
      <w:proofErr w:type="spellStart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Знайдіть</w:t>
      </w:r>
      <w:proofErr w:type="spellEnd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координати</w:t>
      </w:r>
      <w:proofErr w:type="spellEnd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і </w:t>
      </w:r>
      <w:proofErr w:type="spellStart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довжини</w:t>
      </w:r>
      <w:proofErr w:type="spellEnd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векторів</w:t>
      </w:r>
      <w:proofErr w:type="spellEnd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636883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5160AEA8" wp14:editId="2AE75CDB">
            <wp:extent cx="238125" cy="200025"/>
            <wp:effectExtent l="0" t="0" r="9525" b="9525"/>
            <wp:docPr id="40" name="Рисунок 40" descr="http://zno.academia.in.ua/pluginfile.php/8378/mod_book/chapter/852/heometria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zno.academia.in.ua/pluginfile.php/8378/mod_book/chapter/852/heometria1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і</w:t>
      </w:r>
      <w:proofErr w:type="gramEnd"/>
      <w:r w:rsidRPr="00636883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05195633" wp14:editId="313553C0">
            <wp:extent cx="228600" cy="200025"/>
            <wp:effectExtent l="0" t="0" r="0" b="9525"/>
            <wp:docPr id="41" name="Рисунок 41" descr="http://zno.academia.in.ua/pluginfile.php/8378/mod_book/chapter/852/heometria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zno.academia.in.ua/pluginfile.php/8378/mod_book/chapter/852/heometria1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, </w:t>
      </w:r>
      <w:proofErr w:type="spellStart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якщо</w:t>
      </w:r>
      <w:proofErr w:type="spellEnd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А(2;-3;-1), В(-4;-8;5), С(3;1;-2).</w:t>
      </w:r>
    </w:p>
    <w:p w:rsidR="00636883" w:rsidRPr="00636883" w:rsidRDefault="00636883" w:rsidP="0063688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636883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Розв’язання</w:t>
      </w:r>
      <w:proofErr w:type="spellEnd"/>
    </w:p>
    <w:p w:rsidR="00636883" w:rsidRPr="00636883" w:rsidRDefault="00636883" w:rsidP="006368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36883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380C9CF9" wp14:editId="575472D3">
            <wp:extent cx="238125" cy="200025"/>
            <wp:effectExtent l="0" t="0" r="9525" b="9525"/>
            <wp:docPr id="42" name="Рисунок 42" descr="http://zno.academia.in.ua/pluginfile.php/8378/mod_book/chapter/852/heometria1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zno.academia.in.ua/pluginfile.php/8378/mod_book/chapter/852/heometria12_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( - 4 - 2; - 8 - ( - 3);5 - ( - 1)) = </w:t>
      </w:r>
      <w:r w:rsidRPr="00636883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56EECA02" wp14:editId="50AD85EC">
            <wp:extent cx="238125" cy="200025"/>
            <wp:effectExtent l="0" t="0" r="9525" b="9525"/>
            <wp:docPr id="43" name="Рисунок 43" descr="http://zno.academia.in.ua/pluginfile.php/8378/mod_book/chapter/852/heometria12_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zno.academia.in.ua/pluginfile.php/8378/mod_book/chapter/852/heometria12_2_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( - 6; - 5;6)\];</w:t>
      </w:r>
    </w:p>
    <w:p w:rsidR="00636883" w:rsidRPr="00636883" w:rsidRDefault="00636883" w:rsidP="006368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36883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21C8887E" wp14:editId="3564AC10">
            <wp:extent cx="257175" cy="219075"/>
            <wp:effectExtent l="0" t="0" r="9525" b="9525"/>
            <wp:docPr id="44" name="Рисунок 44" descr="http://zno.academia.in.ua/pluginfile.php/8378/mod_book/chapter/852/heometria13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zno.academia.in.ua/pluginfile.php/8378/mod_book/chapter/852/heometria13_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(3 - 2;1 - ( - 3); - 2 - ( - 1)) = </w:t>
      </w:r>
      <w:r w:rsidRPr="00636883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2529147B" wp14:editId="07D58C12">
            <wp:extent cx="257175" cy="219075"/>
            <wp:effectExtent l="0" t="0" r="9525" b="9525"/>
            <wp:docPr id="45" name="Рисунок 45" descr="http://zno.academia.in.ua/pluginfile.php/8378/mod_book/chapter/852/heometria13_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zno.academia.in.ua/pluginfile.php/8378/mod_book/chapter/852/heometria13_2_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(1;4; - 1)\];</w:t>
      </w:r>
    </w:p>
    <w:p w:rsidR="00636883" w:rsidRPr="00636883" w:rsidRDefault="00636883" w:rsidP="006368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36883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340369D5" wp14:editId="5C226849">
            <wp:extent cx="238125" cy="200025"/>
            <wp:effectExtent l="0" t="0" r="9525" b="9525"/>
            <wp:docPr id="46" name="Рисунок 46" descr="http://zno.academia.in.ua/pluginfile.php/8378/mod_book/chapter/852/heometria12_2_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zno.academia.in.ua/pluginfile.php/8378/mod_book/chapter/852/heometria12_2_2_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= </w:t>
      </w:r>
      <w:r w:rsidRPr="00636883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01FFDE3C" wp14:editId="4205244E">
            <wp:extent cx="2143125" cy="247650"/>
            <wp:effectExtent l="0" t="0" r="9525" b="0"/>
            <wp:docPr id="47" name="Рисунок 47" descr="http://zno.academia.in.ua/pluginfile.php/8378/mod_book/chapter/852/heometria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zno.academia.in.ua/pluginfile.php/8378/mod_book/chapter/852/heometria1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;</w:t>
      </w:r>
    </w:p>
    <w:p w:rsidR="00636883" w:rsidRPr="00636883" w:rsidRDefault="00636883" w:rsidP="006368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36883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4FFD4CB5" wp14:editId="1B76A2E8">
            <wp:extent cx="238125" cy="200025"/>
            <wp:effectExtent l="0" t="0" r="9525" b="9525"/>
            <wp:docPr id="48" name="Рисунок 48" descr="http://zno.academia.in.ua/pluginfile.php/8378/mod_book/chapter/852/heometria12_2_2_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zno.academia.in.ua/pluginfile.php/8378/mod_book/chapter/852/heometria12_2_2_2_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= </w:t>
      </w:r>
      <w:r w:rsidRPr="00636883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43749C57" wp14:editId="0D9A8CAA">
            <wp:extent cx="1924050" cy="247650"/>
            <wp:effectExtent l="0" t="0" r="0" b="0"/>
            <wp:docPr id="49" name="Рисунок 49" descr="http://zno.academia.in.ua/pluginfile.php/8378/mod_book/chapter/852/heometria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zno.academia.in.ua/pluginfile.php/8378/mod_book/chapter/852/heometria1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636883" w:rsidRPr="00636883" w:rsidRDefault="00636883" w:rsidP="0063688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36883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    </w:t>
      </w:r>
      <w:proofErr w:type="spellStart"/>
      <w:r w:rsidRPr="00636883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Відповідь</w:t>
      </w:r>
      <w:proofErr w:type="spellEnd"/>
      <w:proofErr w:type="gramStart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</w:t>
      </w:r>
      <w:r w:rsidRPr="00636883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6B9E8540" wp14:editId="6239A856">
            <wp:extent cx="933450" cy="228600"/>
            <wp:effectExtent l="0" t="0" r="0" b="0"/>
            <wp:docPr id="50" name="Рисунок 50" descr="http://zno.academia.in.ua/pluginfile.php/8378/mod_book/chapter/852/heometria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zno.academia.in.ua/pluginfile.php/8378/mod_book/chapter/852/heometria16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,</w:t>
      </w:r>
      <w:proofErr w:type="gramEnd"/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636883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3B6AEBAD" wp14:editId="68BC03A9">
            <wp:extent cx="942975" cy="266700"/>
            <wp:effectExtent l="0" t="0" r="9525" b="0"/>
            <wp:docPr id="51" name="Рисунок 51" descr="http://zno.academia.in.ua/pluginfile.php/8378/mod_book/chapter/852/heometria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zno.academia.in.ua/pluginfile.php/8378/mod_book/chapter/852/heometria1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</w:t>
      </w:r>
      <w:r w:rsidRPr="00636883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0FE01668" wp14:editId="6A0D5A7A">
            <wp:extent cx="904875" cy="266700"/>
            <wp:effectExtent l="0" t="0" r="9525" b="0"/>
            <wp:docPr id="52" name="Рисунок 52" descr="http://zno.academia.in.ua/pluginfile.php/8378/mod_book/chapter/852/heometria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zno.academia.in.ua/pluginfile.php/8378/mod_book/chapter/852/heometria18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\, </w:t>
      </w:r>
      <w:r w:rsidRPr="00636883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22C83CFE" wp14:editId="6DF8245B">
            <wp:extent cx="904875" cy="266700"/>
            <wp:effectExtent l="0" t="0" r="9525" b="0"/>
            <wp:docPr id="53" name="Рисунок 53" descr="http://zno.academia.in.ua/pluginfile.php/8378/mod_book/chapter/852/heometria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zno.academia.in.ua/pluginfile.php/8378/mod_book/chapter/852/heometria19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88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636883" w:rsidRPr="00636883" w:rsidRDefault="00636883" w:rsidP="0063688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636883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Рівність</w:t>
      </w:r>
      <w:proofErr w:type="spellEnd"/>
      <w:r w:rsidRPr="00636883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636883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векторів</w:t>
      </w:r>
      <w:proofErr w:type="spellEnd"/>
      <w:r w:rsidRPr="00636883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 у </w:t>
      </w:r>
      <w:proofErr w:type="spellStart"/>
      <w:r w:rsidRPr="00636883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просторі</w:t>
      </w:r>
      <w:proofErr w:type="spellEnd"/>
    </w:p>
    <w:p w:rsidR="00636883" w:rsidRPr="00636883" w:rsidRDefault="00636883" w:rsidP="0063688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36883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76D8B25D" wp14:editId="7C7E1B69">
            <wp:extent cx="2762250" cy="1143000"/>
            <wp:effectExtent l="0" t="0" r="0" b="0"/>
            <wp:docPr id="54" name="Рисунок 54" descr="http://zno.academia.in.ua/pluginfile.php/8378/mod_book/chapter/852/heometria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zno.academia.in.ua/pluginfile.php/8378/mod_book/chapter/852/heometria2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883" w:rsidRPr="00636883" w:rsidRDefault="00636883" w:rsidP="0063688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636883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Протилежні</w:t>
      </w:r>
      <w:proofErr w:type="spellEnd"/>
      <w:r w:rsidRPr="00636883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636883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вектори</w:t>
      </w:r>
      <w:proofErr w:type="spellEnd"/>
      <w:r w:rsidRPr="00636883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 у </w:t>
      </w:r>
      <w:proofErr w:type="spellStart"/>
      <w:r w:rsidRPr="00636883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просторі</w:t>
      </w:r>
      <w:proofErr w:type="spellEnd"/>
    </w:p>
    <w:p w:rsidR="00636883" w:rsidRPr="00636883" w:rsidRDefault="00636883" w:rsidP="0063688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36883">
        <w:rPr>
          <w:rFonts w:ascii="Helvetica" w:eastAsia="Times New Roman" w:hAnsi="Helvetica" w:cs="Times New Roman"/>
          <w:b/>
          <w:bCs/>
          <w:i/>
          <w:iCs/>
          <w:noProof/>
          <w:color w:val="333333"/>
          <w:sz w:val="21"/>
          <w:szCs w:val="21"/>
          <w:lang w:eastAsia="ru-RU"/>
        </w:rPr>
        <w:drawing>
          <wp:inline distT="0" distB="0" distL="0" distR="0" wp14:anchorId="723F8EAC" wp14:editId="106EEB50">
            <wp:extent cx="3695700" cy="1143000"/>
            <wp:effectExtent l="0" t="0" r="0" b="0"/>
            <wp:docPr id="55" name="Рисунок 55" descr="http://zno.academia.in.ua/pluginfile.php/8378/mod_book/chapter/852/heometria2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zno.academia.in.ua/pluginfile.php/8378/mod_book/chapter/852/heometria21_2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883" w:rsidRDefault="00636883"/>
    <w:p w:rsidR="00636883" w:rsidRDefault="00636883"/>
    <w:p w:rsidR="00636883" w:rsidRDefault="00636883"/>
    <w:p w:rsidR="00636883" w:rsidRDefault="00636883">
      <w:hyperlink r:id="rId24" w:history="1">
        <w:r>
          <w:rPr>
            <w:rStyle w:val="a3"/>
          </w:rPr>
          <w:t>https://yukhym.com/uk/vektori/dovzhina-vektora-kut-mizh-vektorami.html</w:t>
        </w:r>
      </w:hyperlink>
    </w:p>
    <w:p w:rsidR="00E72419" w:rsidRDefault="00636883">
      <w:proofErr w:type="spellStart"/>
      <w:r>
        <w:t>Дом.завда</w:t>
      </w:r>
      <w:bookmarkStart w:id="0" w:name="_GoBack"/>
      <w:bookmarkEnd w:id="0"/>
      <w:r>
        <w:t>ння</w:t>
      </w:r>
      <w:proofErr w:type="spellEnd"/>
      <w:r>
        <w:t xml:space="preserve">: </w:t>
      </w:r>
      <w:hyperlink r:id="rId25" w:history="1">
        <w:r>
          <w:rPr>
            <w:rStyle w:val="a3"/>
          </w:rPr>
          <w:t>https://www.youtube.com/watch?v=VYxT7aMbkV4</w:t>
        </w:r>
      </w:hyperlink>
    </w:p>
    <w:sectPr w:rsidR="00E72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EC"/>
    <w:rsid w:val="003B4AEC"/>
    <w:rsid w:val="00636883"/>
    <w:rsid w:val="00BB68E6"/>
    <w:rsid w:val="00E7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4DC09-667C-41D7-B3CE-12DE3BA2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763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9973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hyperlink" Target="https://www.youtube.com/watch?v=VYxT7aMbkV4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hyperlink" Target="https://yukhym.com/uk/vektori/dovzhina-vektora-kut-mizh-vektorami.html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2020-03-30T11:33:00Z</dcterms:created>
  <dcterms:modified xsi:type="dcterms:W3CDTF">2020-03-30T11:43:00Z</dcterms:modified>
</cp:coreProperties>
</file>