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F2" w:rsidRDefault="00B52E66">
      <w:r>
        <w:t xml:space="preserve">ТЕМА: </w:t>
      </w:r>
      <w:proofErr w:type="spellStart"/>
      <w:r>
        <w:t>Повторення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матеріалу</w:t>
      </w:r>
      <w:proofErr w:type="spellEnd"/>
    </w:p>
    <w:p w:rsidR="00B52E66" w:rsidRDefault="00B52E66">
      <w:hyperlink r:id="rId4" w:history="1">
        <w:r>
          <w:rPr>
            <w:rStyle w:val="a3"/>
          </w:rPr>
          <w:t>https://www.youtube.com/watch?v=-VkCSoQ-YrY</w:t>
        </w:r>
      </w:hyperlink>
    </w:p>
    <w:p w:rsidR="00B52E66" w:rsidRDefault="00B52E66">
      <w:hyperlink r:id="rId5" w:history="1">
        <w:r>
          <w:rPr>
            <w:rStyle w:val="a3"/>
          </w:rPr>
          <w:t>https://www.youtube.com/watch?v=gmW7w33zX1o</w:t>
        </w:r>
      </w:hyperlink>
    </w:p>
    <w:p w:rsidR="00B52E66" w:rsidRPr="00B52E66" w:rsidRDefault="00B52E66">
      <w:pPr>
        <w:rPr>
          <w:lang w:val="uk-UA"/>
        </w:rPr>
      </w:pPr>
      <w:hyperlink r:id="rId6" w:history="1">
        <w:r>
          <w:rPr>
            <w:rStyle w:val="a3"/>
          </w:rPr>
          <w:t>https://sites.google.com/site/moadomaska/9-klas/mehanicni-ta-elektromagnitni-hvili/vineknenna-ta-rozpovsudzenna-mehanicnih-hvil</w:t>
        </w:r>
      </w:hyperlink>
      <w:bookmarkStart w:id="0" w:name="_GoBack"/>
      <w:bookmarkEnd w:id="0"/>
    </w:p>
    <w:sectPr w:rsidR="00B52E66" w:rsidRPr="00B5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A5"/>
    <w:rsid w:val="007436F2"/>
    <w:rsid w:val="008641A5"/>
    <w:rsid w:val="00B5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2E498-E337-41F2-94D6-86247951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moadomaska/9-klas/mehanicni-ta-elektromagnitni-hvili/vineknenna-ta-rozpovsudzenna-mehanicnih-hvil" TargetMode="External"/><Relationship Id="rId5" Type="http://schemas.openxmlformats.org/officeDocument/2006/relationships/hyperlink" Target="https://www.youtube.com/watch?v=gmW7w33zX1o" TargetMode="External"/><Relationship Id="rId4" Type="http://schemas.openxmlformats.org/officeDocument/2006/relationships/hyperlink" Target="https://www.youtube.com/watch?v=-VkCSoQ-Y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2020-05-14T12:36:00Z</dcterms:created>
  <dcterms:modified xsi:type="dcterms:W3CDTF">2020-05-14T12:40:00Z</dcterms:modified>
</cp:coreProperties>
</file>