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DE" w:rsidRDefault="004069DE" w:rsidP="004069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03.04.20</w:t>
      </w:r>
    </w:p>
    <w:p w:rsidR="004069DE" w:rsidRPr="004069DE" w:rsidRDefault="004069DE" w:rsidP="004069DE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Мішані числа</w:t>
      </w:r>
    </w:p>
    <w:p w:rsidR="004069DE" w:rsidRDefault="004069DE" w:rsidP="00406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Якому з наступних виразів дорівнює дріб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1" type="#_x0000_t75" style="width:12.75pt;height:34.5pt" o:ole="">
            <v:imagedata r:id="rId5" o:title=""/>
          </v:shape>
          <o:OLEObject Type="Embed" ProgID="Equation.3" ShapeID="_x0000_i1441" DrawAspect="Content" ObjectID="_1647406831" r:id="rId6"/>
        </w:object>
      </w:r>
      <w:r>
        <w:rPr>
          <w:sz w:val="28"/>
          <w:szCs w:val="28"/>
          <w:lang w:val="uk-UA"/>
        </w:rPr>
        <w:t xml:space="preserve">? </w:t>
      </w:r>
    </w:p>
    <w:p w:rsidR="004069DE" w:rsidRDefault="004069DE" w:rsidP="004069DE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+ 7; 2) </w: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– 7; 3)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7; 4)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: 7.</w:t>
      </w:r>
    </w:p>
    <w:p w:rsidR="004069DE" w:rsidRDefault="004069DE" w:rsidP="00406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Відповіддю до якої з наступних задач є число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90">
          <v:shape id="_x0000_i1442" type="#_x0000_t75" style="width:12.75pt;height:34.5pt" o:ole="">
            <v:imagedata r:id="rId7" o:title=""/>
          </v:shape>
          <o:OLEObject Type="Embed" ProgID="Equation.3" ShapeID="_x0000_i1442" DrawAspect="Content" ObjectID="_1647406832" r:id="rId8"/>
        </w:object>
      </w:r>
      <w:r>
        <w:rPr>
          <w:sz w:val="28"/>
          <w:szCs w:val="28"/>
          <w:lang w:val="uk-UA"/>
        </w:rPr>
        <w:t>?</w:t>
      </w:r>
    </w:p>
    <w:p w:rsidR="004069DE" w:rsidRDefault="004069DE" w:rsidP="004069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Зайдіть частку чисел 7 і 5.</w:t>
      </w:r>
    </w:p>
    <w:p w:rsidR="004069DE" w:rsidRDefault="004069DE" w:rsidP="004069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Скільки шоколадок отримав кожен з 7 учнів, якщо між ними порівну поділили 5 шоколадок?</w:t>
      </w:r>
    </w:p>
    <w:p w:rsidR="004069DE" w:rsidRDefault="004069DE" w:rsidP="004069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З якою швидкістю йшов пішохід, якщо за 7 годин він пройшов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  <w:lang w:val="uk-UA"/>
          </w:rPr>
          <w:t>5 км</w:t>
        </w:r>
      </w:smartTag>
      <w:r>
        <w:rPr>
          <w:sz w:val="28"/>
          <w:szCs w:val="28"/>
          <w:lang w:val="uk-UA"/>
        </w:rPr>
        <w:t>?</w:t>
      </w:r>
    </w:p>
    <w:p w:rsidR="004069DE" w:rsidRDefault="004069DE" w:rsidP="004069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З </w:t>
      </w:r>
      <w:smartTag w:uri="urn:schemas-microsoft-com:office:smarttags" w:element="metricconverter">
        <w:smartTagPr>
          <w:attr w:name="ProductID" w:val="7 м"/>
        </w:smartTagPr>
        <w:r>
          <w:rPr>
            <w:sz w:val="28"/>
            <w:szCs w:val="28"/>
            <w:lang w:val="uk-UA"/>
          </w:rPr>
          <w:t>7 м</w:t>
        </w:r>
      </w:smartTag>
      <w:r>
        <w:rPr>
          <w:sz w:val="28"/>
          <w:szCs w:val="28"/>
          <w:lang w:val="uk-UA"/>
        </w:rPr>
        <w:t xml:space="preserve"> тканини пошили 5 платтячок. Скільки метрів тканини пішло на кожне платтячко?</w:t>
      </w:r>
    </w:p>
    <w:p w:rsidR="004069DE" w:rsidRDefault="004069DE" w:rsidP="004069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Розв'яжіть рівняння </w:t>
      </w:r>
      <w:r>
        <w:rPr>
          <w:iCs/>
          <w:sz w:val="28"/>
          <w:szCs w:val="28"/>
          <w:lang w:val="uk-UA"/>
        </w:rPr>
        <w:t>6</w:t>
      </w:r>
      <w:r>
        <w:rPr>
          <w:i/>
          <w:iCs/>
          <w:sz w:val="28"/>
          <w:szCs w:val="28"/>
          <w:lang w:val="uk-UA"/>
        </w:rPr>
        <w:t xml:space="preserve">х = </w:t>
      </w:r>
      <w:r>
        <w:rPr>
          <w:sz w:val="28"/>
          <w:szCs w:val="28"/>
          <w:lang w:val="uk-UA"/>
        </w:rPr>
        <w:t>5.</w:t>
      </w:r>
    </w:p>
    <w:p w:rsidR="004069DE" w:rsidRDefault="004069DE" w:rsidP="00406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Розв'яжіть рівняння:</w:t>
      </w:r>
    </w:p>
    <w:p w:rsidR="004069DE" w:rsidRDefault="004069DE" w:rsidP="004069DE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85" w:dyaOrig="675">
          <v:shape id="_x0000_i1443" type="#_x0000_t75" style="width:14.25pt;height:33.75pt" o:ole="">
            <v:imagedata r:id="rId9" o:title=""/>
          </v:shape>
          <o:OLEObject Type="Embed" ProgID="Equation.3" ShapeID="_x0000_i1443" DrawAspect="Content" ObjectID="_1647406833" r:id="rId10"/>
        </w:object>
      </w:r>
      <w:r>
        <w:rPr>
          <w:sz w:val="28"/>
          <w:szCs w:val="28"/>
          <w:lang w:val="uk-UA"/>
        </w:rPr>
        <w:t xml:space="preserve"> = 3; 2) </w: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85" w:dyaOrig="720">
          <v:shape id="_x0000_i1444" type="#_x0000_t75" style="width:14.25pt;height:36pt" o:ole="">
            <v:imagedata r:id="rId11" o:title=""/>
          </v:shape>
          <o:OLEObject Type="Embed" ProgID="Equation.3" ShapeID="_x0000_i1444" DrawAspect="Content" ObjectID="_1647406834" r:id="rId12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= 3;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= 6;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3.</w:t>
      </w:r>
    </w:p>
    <w:p w:rsidR="004069DE" w:rsidRPr="004069DE" w:rsidRDefault="004069DE" w:rsidP="00406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Обчисліть: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45" w:dyaOrig="675">
          <v:shape id="_x0000_i1445" type="#_x0000_t75" style="width:17.25pt;height:33.75pt" o:ole="">
            <v:imagedata r:id="rId13" o:title=""/>
          </v:shape>
          <o:OLEObject Type="Embed" ProgID="Equation.3" ShapeID="_x0000_i1445" DrawAspect="Content" ObjectID="_1647406835" r:id="rId14"/>
        </w:object>
      </w:r>
      <w:r>
        <w:rPr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90">
          <v:shape id="_x0000_i1446" type="#_x0000_t75" style="width:12.75pt;height:34.5pt" o:ole="">
            <v:imagedata r:id="rId15" o:title=""/>
          </v:shape>
          <o:OLEObject Type="Embed" ProgID="Equation.3" ShapeID="_x0000_i1446" DrawAspect="Content" ObjectID="_1647406836" r:id="rId16"/>
        </w:object>
      </w:r>
      <w:r>
        <w:rPr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90" w:dyaOrig="690">
          <v:shape id="_x0000_i1447" type="#_x0000_t75" style="width:19.5pt;height:34.5pt" o:ole="">
            <v:imagedata r:id="rId17" o:title=""/>
          </v:shape>
          <o:OLEObject Type="Embed" ProgID="Equation.3" ShapeID="_x0000_i1447" DrawAspect="Content" ObjectID="_1647406837" r:id="rId18"/>
        </w:object>
      </w:r>
      <w:r>
        <w:rPr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90">
          <v:shape id="_x0000_i1448" type="#_x0000_t75" style="width:12pt;height:34.5pt" o:ole="">
            <v:imagedata r:id="rId19" o:title=""/>
          </v:shape>
          <o:OLEObject Type="Embed" ProgID="Equation.3" ShapeID="_x0000_i1448" DrawAspect="Content" ObjectID="_1647406838" r:id="rId20"/>
        </w:object>
      </w:r>
      <w:r>
        <w:rPr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90">
          <v:shape id="_x0000_i1449" type="#_x0000_t75" style="width:12.75pt;height:34.5pt" o:ole="">
            <v:imagedata r:id="rId21" o:title=""/>
          </v:shape>
          <o:OLEObject Type="Embed" ProgID="Equation.3" ShapeID="_x0000_i1449" DrawAspect="Content" ObjectID="_1647406839" r:id="rId22"/>
        </w:object>
      </w:r>
      <w:r>
        <w:rPr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90">
          <v:shape id="_x0000_i1450" type="#_x0000_t75" style="width:12.75pt;height:34.5pt" o:ole="">
            <v:imagedata r:id="rId23" o:title=""/>
          </v:shape>
          <o:OLEObject Type="Embed" ProgID="Equation.3" ShapeID="_x0000_i1450" DrawAspect="Content" ObjectID="_1647406840" r:id="rId24"/>
        </w:object>
      </w:r>
      <w:r>
        <w:rPr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90">
          <v:shape id="_x0000_i1451" type="#_x0000_t75" style="width:12pt;height:34.5pt" o:ole="">
            <v:imagedata r:id="rId25" o:title=""/>
          </v:shape>
          <o:OLEObject Type="Embed" ProgID="Equation.3" ShapeID="_x0000_i1451" DrawAspect="Content" ObjectID="_1647406841" r:id="rId26"/>
        </w:object>
      </w:r>
      <w:r>
        <w:rPr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90">
          <v:shape id="_x0000_i1452" type="#_x0000_t75" style="width:12.75pt;height:34.5pt" o:ole="">
            <v:imagedata r:id="rId27" o:title=""/>
          </v:shape>
          <o:OLEObject Type="Embed" ProgID="Equation.3" ShapeID="_x0000_i1452" DrawAspect="Content" ObjectID="_1647406842" r:id="rId28"/>
        </w:object>
      </w:r>
      <w:r>
        <w:rPr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90" w:dyaOrig="690">
          <v:shape id="_x0000_i1453" type="#_x0000_t75" style="width:19.5pt;height:34.5pt" o:ole="">
            <v:imagedata r:id="rId29" o:title=""/>
          </v:shape>
          <o:OLEObject Type="Embed" ProgID="Equation.3" ShapeID="_x0000_i1453" DrawAspect="Content" ObjectID="_1647406843" r:id="rId30"/>
        </w:object>
      </w:r>
      <w:r>
        <w:rPr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75" w:dyaOrig="690">
          <v:shape id="_x0000_i1454" type="#_x0000_t75" style="width:18.75pt;height:34.5pt" o:ole="">
            <v:imagedata r:id="rId31" o:title=""/>
          </v:shape>
          <o:OLEObject Type="Embed" ProgID="Equation.3" ShapeID="_x0000_i1454" DrawAspect="Content" ObjectID="_1647406844" r:id="rId32"/>
        </w:object>
      </w:r>
      <w:r>
        <w:rPr>
          <w:sz w:val="28"/>
          <w:szCs w:val="28"/>
          <w:lang w:val="uk-UA"/>
        </w:rPr>
        <w:t>.</w:t>
      </w:r>
    </w:p>
    <w:tbl>
      <w:tblPr>
        <w:tblW w:w="8461" w:type="dxa"/>
        <w:tblInd w:w="648" w:type="dxa"/>
        <w:tblLook w:val="01E0" w:firstRow="1" w:lastRow="1" w:firstColumn="1" w:lastColumn="1" w:noHBand="0" w:noVBand="0"/>
      </w:tblPr>
      <w:tblGrid>
        <w:gridCol w:w="2880"/>
        <w:gridCol w:w="2295"/>
        <w:gridCol w:w="3286"/>
      </w:tblGrid>
      <w:tr w:rsidR="004069DE" w:rsidTr="004069DE">
        <w:tc>
          <w:tcPr>
            <w:tcW w:w="2880" w:type="dxa"/>
            <w:hideMark/>
          </w:tcPr>
          <w:p w:rsidR="004069DE" w:rsidRDefault="004069DE" w:rsidP="004069DE">
            <w:pPr>
              <w:tabs>
                <w:tab w:val="center" w:pos="1332"/>
                <w:tab w:val="right" w:pos="26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95" w:type="dxa"/>
            <w:hideMark/>
          </w:tcPr>
          <w:p w:rsidR="004069DE" w:rsidRDefault="004069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6" w:type="dxa"/>
            <w:hideMark/>
          </w:tcPr>
          <w:p w:rsidR="004069DE" w:rsidRDefault="004069DE" w:rsidP="004069D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069DE" w:rsidRDefault="004069DE" w:rsidP="004069DE">
      <w:pPr>
        <w:rPr>
          <w:b/>
          <w:sz w:val="24"/>
          <w:szCs w:val="24"/>
        </w:rPr>
      </w:pPr>
      <w:hyperlink r:id="rId33" w:history="1">
        <w:r>
          <w:rPr>
            <w:rStyle w:val="a3"/>
          </w:rPr>
          <w:t>https://uk.wikipedia.org/wiki/%D0%9C%D1%96%D1%88%D0%B0%D0%BD%D0%B5_%D1%87%D0%B8%D1%81%D0%BB%D0%BE</w:t>
        </w:r>
      </w:hyperlink>
    </w:p>
    <w:p w:rsidR="004069DE" w:rsidRDefault="004069DE" w:rsidP="004069DE">
      <w:pPr>
        <w:rPr>
          <w:sz w:val="16"/>
          <w:szCs w:val="16"/>
          <w:lang w:val="uk-UA"/>
        </w:rPr>
      </w:pPr>
    </w:p>
    <w:p w:rsidR="004069DE" w:rsidRDefault="004069DE" w:rsidP="004069DE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Додаткові задачі</w:t>
      </w:r>
    </w:p>
    <w:p w:rsidR="004069DE" w:rsidRDefault="004069DE" w:rsidP="004069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тиждень сім'я спожила </w:t>
      </w:r>
      <w:smartTag w:uri="urn:schemas-microsoft-com:office:smarttags" w:element="metricconverter">
        <w:smartTagPr>
          <w:attr w:name="ProductID" w:val="8 кг"/>
        </w:smartTagPr>
        <w:r>
          <w:rPr>
            <w:sz w:val="28"/>
            <w:szCs w:val="28"/>
            <w:lang w:val="uk-UA"/>
          </w:rPr>
          <w:t>8 кг</w:t>
        </w:r>
      </w:smartTag>
      <w:r>
        <w:rPr>
          <w:sz w:val="28"/>
          <w:szCs w:val="28"/>
          <w:lang w:val="uk-UA"/>
        </w:rPr>
        <w:t xml:space="preserve"> картоплі. Скільки кілограмів картоплі витратили за 1 день?</w:t>
      </w:r>
    </w:p>
    <w:p w:rsidR="004069DE" w:rsidRDefault="004069DE" w:rsidP="004069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Турист пройшов </w:t>
      </w:r>
      <w:smartTag w:uri="urn:schemas-microsoft-com:office:smarttags" w:element="metricconverter">
        <w:smartTagPr>
          <w:attr w:name="ProductID" w:val="25 км"/>
        </w:smartTagPr>
        <w:r>
          <w:rPr>
            <w:sz w:val="28"/>
            <w:szCs w:val="28"/>
            <w:lang w:val="uk-UA"/>
          </w:rPr>
          <w:t>25 км</w:t>
        </w:r>
      </w:smartTag>
      <w:r>
        <w:rPr>
          <w:sz w:val="28"/>
          <w:szCs w:val="28"/>
          <w:lang w:val="uk-UA"/>
        </w:rPr>
        <w:t xml:space="preserve"> за 4 год. Знайдіть швидкість туриста. Яку відстань він пройде за 2 год?</w:t>
      </w:r>
    </w:p>
    <w:p w:rsidR="004069DE" w:rsidRDefault="004069DE" w:rsidP="004069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розв'язав 12 рівнянь за 40 хв. Скільки хвилин він розв'язував кожне рівняння? Скільки секунд він витратив на розв'язування кож</w:t>
      </w:r>
      <w:r>
        <w:rPr>
          <w:sz w:val="28"/>
          <w:szCs w:val="28"/>
          <w:lang w:val="uk-UA"/>
        </w:rPr>
        <w:softHyphen/>
        <w:t>ного рівняння?</w:t>
      </w:r>
    </w:p>
    <w:p w:rsidR="004069DE" w:rsidRDefault="004069DE" w:rsidP="004069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Вінні-</w:t>
      </w:r>
      <w:proofErr w:type="spellStart"/>
      <w:r>
        <w:rPr>
          <w:sz w:val="28"/>
          <w:szCs w:val="28"/>
          <w:lang w:val="uk-UA"/>
        </w:rPr>
        <w:t>Пуха</w:t>
      </w:r>
      <w:proofErr w:type="spellEnd"/>
      <w:r>
        <w:rPr>
          <w:sz w:val="28"/>
          <w:szCs w:val="28"/>
          <w:lang w:val="uk-UA"/>
        </w:rPr>
        <w:t xml:space="preserve"> декілька банок, які вміщують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90">
          <v:shape id="_x0000_i1461" type="#_x0000_t75" style="width:12.75pt;height:34.5pt" o:ole="">
            <v:imagedata r:id="rId34" o:title=""/>
          </v:shape>
          <o:OLEObject Type="Embed" ProgID="Equation.3" ShapeID="_x0000_i1461" DrawAspect="Content" ObjectID="_1647406845" r:id="rId35"/>
        </w:object>
      </w:r>
      <w:r>
        <w:rPr>
          <w:sz w:val="28"/>
          <w:szCs w:val="28"/>
          <w:lang w:val="uk-UA"/>
        </w:rPr>
        <w:t xml:space="preserve"> кг меду. Скільки знадо</w:t>
      </w:r>
      <w:r>
        <w:rPr>
          <w:sz w:val="28"/>
          <w:szCs w:val="28"/>
          <w:lang w:val="uk-UA"/>
        </w:rPr>
        <w:softHyphen/>
        <w:t>биться таких банок, щоб розкласти в них 6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90">
          <v:shape id="_x0000_i1462" type="#_x0000_t75" style="width:12.75pt;height:34.5pt" o:ole="">
            <v:imagedata r:id="rId36" o:title=""/>
          </v:shape>
          <o:OLEObject Type="Embed" ProgID="Equation.3" ShapeID="_x0000_i1462" DrawAspect="Content" ObjectID="_1647406846" r:id="rId37"/>
        </w:object>
      </w:r>
      <w:r>
        <w:rPr>
          <w:sz w:val="28"/>
          <w:szCs w:val="28"/>
          <w:lang w:val="uk-UA"/>
        </w:rPr>
        <w:t>кг меду?</w:t>
      </w:r>
    </w:p>
    <w:p w:rsidR="004069DE" w:rsidRDefault="004069DE" w:rsidP="004069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Замість квадратиків запишіть такі числа, щоб утворились правильні </w:t>
      </w:r>
      <w:r>
        <w:rPr>
          <w:sz w:val="28"/>
          <w:szCs w:val="28"/>
          <w:lang w:val="uk-UA"/>
        </w:rPr>
        <w:lastRenderedPageBreak/>
        <w:t>рівності:</w:t>
      </w:r>
    </w:p>
    <w:p w:rsidR="004069DE" w:rsidRDefault="004069DE" w:rsidP="004069DE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36195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2)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4000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3)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3905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4)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4286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5)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4000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DE" w:rsidRPr="004069DE" w:rsidRDefault="004069DE" w:rsidP="004069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  <w:r>
        <w:rPr>
          <w:sz w:val="28"/>
          <w:szCs w:val="28"/>
          <w:lang w:val="uk-UA"/>
        </w:rPr>
        <w:br/>
        <w:t xml:space="preserve">1)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215" w:dyaOrig="690">
          <v:shape id="_x0000_i1468" type="#_x0000_t75" style="width:60.75pt;height:34.5pt" o:ole="">
            <v:imagedata r:id="rId43" o:title=""/>
          </v:shape>
          <o:OLEObject Type="Embed" ProgID="Equation.3" ShapeID="_x0000_i1468" DrawAspect="Content" ObjectID="_1647406847" r:id="rId44"/>
        </w:object>
      </w:r>
      <w:r>
        <w:rPr>
          <w:sz w:val="28"/>
          <w:szCs w:val="28"/>
          <w:lang w:val="uk-UA"/>
        </w:rPr>
        <w:t xml:space="preserve">; 2)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350" w:dyaOrig="690">
          <v:shape id="_x0000_i1469" type="#_x0000_t75" style="width:67.5pt;height:34.5pt" o:ole="">
            <v:imagedata r:id="rId45" o:title=""/>
          </v:shape>
          <o:OLEObject Type="Embed" ProgID="Equation.3" ShapeID="_x0000_i1469" DrawAspect="Content" ObjectID="_1647406848" r:id="rId46"/>
        </w:object>
      </w:r>
      <w:r>
        <w:rPr>
          <w:sz w:val="28"/>
          <w:szCs w:val="28"/>
          <w:lang w:val="uk-UA"/>
        </w:rPr>
        <w:t xml:space="preserve">; 3)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485" w:dyaOrig="690">
          <v:shape id="_x0000_i1470" type="#_x0000_t75" style="width:74.25pt;height:34.5pt" o:ole="">
            <v:imagedata r:id="rId47" o:title=""/>
          </v:shape>
          <o:OLEObject Type="Embed" ProgID="Equation.3" ShapeID="_x0000_i1470" DrawAspect="Content" ObjectID="_1647406849" r:id="rId48"/>
        </w:object>
      </w:r>
      <w:r>
        <w:rPr>
          <w:sz w:val="28"/>
          <w:szCs w:val="28"/>
          <w:lang w:val="uk-UA"/>
        </w:rPr>
        <w:t>.</w:t>
      </w:r>
    </w:p>
    <w:p w:rsidR="004069DE" w:rsidRDefault="004069DE" w:rsidP="004069D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4069DE" w:rsidRDefault="004069DE" w:rsidP="004069D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Домашнє завдання</w:t>
      </w:r>
    </w:p>
    <w:p w:rsidR="004069DE" w:rsidRDefault="004069DE" w:rsidP="004069D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069DE" w:rsidRPr="004069DE" w:rsidRDefault="004069DE" w:rsidP="004069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4069DE">
        <w:rPr>
          <w:sz w:val="28"/>
          <w:szCs w:val="28"/>
          <w:lang w:val="uk-UA"/>
        </w:rPr>
        <w:t>Наведіть приклад неправильного дробу, який: 1) можна подати у ви</w:t>
      </w:r>
      <w:r w:rsidRPr="004069DE">
        <w:rPr>
          <w:sz w:val="28"/>
          <w:szCs w:val="28"/>
          <w:lang w:val="uk-UA"/>
        </w:rPr>
        <w:softHyphen/>
        <w:t>гляді мішаного числа; 2) можна подати у вигляді натурального числа.</w:t>
      </w:r>
    </w:p>
    <w:p w:rsidR="004069DE" w:rsidRDefault="004069DE" w:rsidP="004069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правильна рівність?</w:t>
      </w:r>
    </w:p>
    <w:p w:rsidR="004069DE" w:rsidRDefault="004069DE" w:rsidP="004069DE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915" w:dyaOrig="690">
          <v:shape id="_x0000_i1471" type="#_x0000_t75" style="width:45.75pt;height:34.5pt" o:ole="">
            <v:imagedata r:id="rId49" o:title=""/>
          </v:shape>
          <o:OLEObject Type="Embed" ProgID="Equation.3" ShapeID="_x0000_i1471" DrawAspect="Content" ObjectID="_1647406850" r:id="rId50"/>
        </w:object>
      </w:r>
      <w:r>
        <w:rPr>
          <w:sz w:val="28"/>
          <w:szCs w:val="28"/>
          <w:lang w:val="uk-UA"/>
        </w:rPr>
        <w:t xml:space="preserve">; 2)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930" w:dyaOrig="690">
          <v:shape id="_x0000_i1472" type="#_x0000_t75" style="width:46.5pt;height:34.5pt" o:ole="">
            <v:imagedata r:id="rId51" o:title=""/>
          </v:shape>
          <o:OLEObject Type="Embed" ProgID="Equation.3" ShapeID="_x0000_i1472" DrawAspect="Content" ObjectID="_1647406851" r:id="rId52"/>
        </w:object>
      </w:r>
      <w:r>
        <w:rPr>
          <w:sz w:val="28"/>
          <w:szCs w:val="28"/>
          <w:lang w:val="uk-UA"/>
        </w:rPr>
        <w:t xml:space="preserve">;  3)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930" w:dyaOrig="690">
          <v:shape id="_x0000_i1473" type="#_x0000_t75" style="width:46.5pt;height:34.5pt" o:ole="">
            <v:imagedata r:id="rId53" o:title=""/>
          </v:shape>
          <o:OLEObject Type="Embed" ProgID="Equation.3" ShapeID="_x0000_i1473" DrawAspect="Content" ObjectID="_1647406852" r:id="rId54"/>
        </w:object>
      </w:r>
      <w:r>
        <w:rPr>
          <w:sz w:val="28"/>
          <w:szCs w:val="28"/>
          <w:lang w:val="uk-UA"/>
        </w:rPr>
        <w:t>.</w:t>
      </w:r>
    </w:p>
    <w:p w:rsidR="004069DE" w:rsidRDefault="004069DE" w:rsidP="004069DE">
      <w:pPr>
        <w:rPr>
          <w:sz w:val="16"/>
          <w:szCs w:val="16"/>
          <w:lang w:val="uk-UA"/>
        </w:rPr>
      </w:pPr>
    </w:p>
    <w:p w:rsidR="004069DE" w:rsidRDefault="004069DE" w:rsidP="004069DE">
      <w:pPr>
        <w:ind w:firstLine="540"/>
        <w:rPr>
          <w:sz w:val="28"/>
          <w:szCs w:val="28"/>
          <w:lang w:val="uk-UA"/>
        </w:rPr>
      </w:pPr>
    </w:p>
    <w:p w:rsidR="004069DE" w:rsidRDefault="004069DE" w:rsidP="004069DE">
      <w:pPr>
        <w:ind w:firstLine="540"/>
        <w:rPr>
          <w:sz w:val="28"/>
          <w:szCs w:val="28"/>
          <w:lang w:val="uk-UA"/>
        </w:rPr>
      </w:pPr>
    </w:p>
    <w:p w:rsidR="004069DE" w:rsidRDefault="004069DE" w:rsidP="004069DE">
      <w:pPr>
        <w:ind w:firstLine="540"/>
        <w:rPr>
          <w:sz w:val="28"/>
          <w:szCs w:val="28"/>
          <w:lang w:val="uk-UA"/>
        </w:rPr>
      </w:pPr>
    </w:p>
    <w:p w:rsidR="004069DE" w:rsidRDefault="004069DE" w:rsidP="004069DE">
      <w:pPr>
        <w:ind w:firstLine="540"/>
        <w:rPr>
          <w:sz w:val="28"/>
          <w:szCs w:val="28"/>
          <w:lang w:val="uk-UA"/>
        </w:rPr>
      </w:pPr>
    </w:p>
    <w:p w:rsidR="004069DE" w:rsidRDefault="004069DE" w:rsidP="004069DE">
      <w:pPr>
        <w:ind w:firstLine="540"/>
        <w:rPr>
          <w:sz w:val="28"/>
          <w:szCs w:val="28"/>
          <w:lang w:val="uk-UA"/>
        </w:rPr>
      </w:pPr>
    </w:p>
    <w:p w:rsidR="004069DE" w:rsidRDefault="004069DE" w:rsidP="004069DE">
      <w:pPr>
        <w:ind w:firstLine="540"/>
        <w:rPr>
          <w:sz w:val="28"/>
          <w:szCs w:val="28"/>
          <w:lang w:val="uk-UA"/>
        </w:rPr>
      </w:pPr>
    </w:p>
    <w:p w:rsidR="004069DE" w:rsidRDefault="004069DE" w:rsidP="004069DE">
      <w:pPr>
        <w:ind w:firstLine="540"/>
        <w:rPr>
          <w:sz w:val="28"/>
          <w:szCs w:val="28"/>
          <w:lang w:val="uk-UA"/>
        </w:rPr>
      </w:pPr>
    </w:p>
    <w:p w:rsidR="004069DE" w:rsidRDefault="004069DE" w:rsidP="004069DE">
      <w:pPr>
        <w:ind w:firstLine="540"/>
        <w:rPr>
          <w:sz w:val="28"/>
          <w:szCs w:val="28"/>
          <w:lang w:val="uk-UA"/>
        </w:rPr>
      </w:pPr>
    </w:p>
    <w:p w:rsidR="004069DE" w:rsidRDefault="004069DE" w:rsidP="004069DE">
      <w:pPr>
        <w:ind w:firstLine="540"/>
        <w:rPr>
          <w:sz w:val="28"/>
          <w:szCs w:val="28"/>
          <w:lang w:val="uk-UA"/>
        </w:rPr>
      </w:pPr>
    </w:p>
    <w:p w:rsidR="004069DE" w:rsidRDefault="004069DE" w:rsidP="004069DE">
      <w:pPr>
        <w:ind w:firstLine="540"/>
        <w:rPr>
          <w:sz w:val="28"/>
          <w:szCs w:val="28"/>
          <w:lang w:val="uk-UA"/>
        </w:rPr>
      </w:pPr>
    </w:p>
    <w:p w:rsidR="00893115" w:rsidRDefault="00893115"/>
    <w:sectPr w:rsidR="0089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F140A"/>
    <w:multiLevelType w:val="hybridMultilevel"/>
    <w:tmpl w:val="B81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24387"/>
    <w:multiLevelType w:val="hybridMultilevel"/>
    <w:tmpl w:val="A942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92E6C"/>
    <w:multiLevelType w:val="hybridMultilevel"/>
    <w:tmpl w:val="5AE8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50177"/>
    <w:multiLevelType w:val="hybridMultilevel"/>
    <w:tmpl w:val="F200A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E6"/>
    <w:rsid w:val="004069DE"/>
    <w:rsid w:val="00547CE6"/>
    <w:rsid w:val="008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29EF3-C748-4739-97AE-997E9CBC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29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46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38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6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4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53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837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29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21.png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s://uk.wikipedia.org/wiki/%D0%9C%D1%96%D1%88%D0%B0%D0%BD%D0%B5_%D1%87%D0%B8%D1%81%D0%BB%D0%BE" TargetMode="External"/><Relationship Id="rId38" Type="http://schemas.openxmlformats.org/officeDocument/2006/relationships/image" Target="media/image17.png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0.png"/><Relationship Id="rId54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png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2020-04-03T04:53:00Z</dcterms:created>
  <dcterms:modified xsi:type="dcterms:W3CDTF">2020-04-03T05:13:00Z</dcterms:modified>
</cp:coreProperties>
</file>