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17E" w:rsidRDefault="003E724D" w:rsidP="003E724D">
      <w:pPr>
        <w:rPr>
          <w:rFonts w:cstheme="minorHAnsi"/>
        </w:rPr>
      </w:pPr>
      <w:r w:rsidRPr="003E724D">
        <w:rPr>
          <w:rFonts w:cstheme="minorHAnsi"/>
        </w:rPr>
        <w:t xml:space="preserve">To </w:t>
      </w:r>
      <w:r w:rsidR="00C47A44">
        <w:rPr>
          <w:rFonts w:cstheme="minorHAnsi"/>
        </w:rPr>
        <w:t>“</w:t>
      </w:r>
      <w:r w:rsidRPr="003E724D">
        <w:rPr>
          <w:rFonts w:cstheme="minorHAnsi"/>
        </w:rPr>
        <w:t>Assigned</w:t>
      </w:r>
      <w:r w:rsidR="00C47A44">
        <w:rPr>
          <w:rFonts w:cstheme="minorHAnsi"/>
        </w:rPr>
        <w:t>”</w:t>
      </w:r>
      <w:r w:rsidRPr="003E724D">
        <w:rPr>
          <w:rFonts w:cstheme="minorHAnsi"/>
        </w:rPr>
        <w:t xml:space="preserve"> Counsel, </w:t>
      </w:r>
      <w:r w:rsidRPr="00B115C0">
        <w:rPr>
          <w:rFonts w:cstheme="minorHAnsi"/>
          <w:color w:val="00B050"/>
        </w:rPr>
        <w:t>Mr</w:t>
      </w:r>
      <w:proofErr w:type="gramStart"/>
      <w:r w:rsidRPr="00B115C0">
        <w:rPr>
          <w:rFonts w:cstheme="minorHAnsi"/>
          <w:color w:val="00B050"/>
        </w:rPr>
        <w:t>./</w:t>
      </w:r>
      <w:proofErr w:type="gramEnd"/>
      <w:r w:rsidRPr="00B115C0">
        <w:rPr>
          <w:rFonts w:cstheme="minorHAnsi"/>
          <w:color w:val="00B050"/>
        </w:rPr>
        <w:t xml:space="preserve">Ms. </w:t>
      </w:r>
      <w:r w:rsidR="00EB1969">
        <w:rPr>
          <w:rFonts w:cstheme="minorHAnsi"/>
          <w:color w:val="00B050"/>
        </w:rPr>
        <w:t xml:space="preserve">Ima </w:t>
      </w:r>
      <w:r w:rsidRPr="00B115C0">
        <w:rPr>
          <w:rFonts w:cstheme="minorHAnsi"/>
          <w:color w:val="00B050"/>
        </w:rPr>
        <w:t>Shyster</w:t>
      </w:r>
      <w:r w:rsidRPr="003E724D">
        <w:rPr>
          <w:rFonts w:cstheme="minorHAnsi"/>
        </w:rPr>
        <w:t>,</w:t>
      </w:r>
    </w:p>
    <w:p w:rsidR="0056717E" w:rsidRDefault="0056717E" w:rsidP="0056717E">
      <w:pPr>
        <w:spacing w:line="240" w:lineRule="auto"/>
        <w:rPr>
          <w:rFonts w:cstheme="minorHAnsi"/>
        </w:rPr>
      </w:pPr>
      <w:r>
        <w:rPr>
          <w:rFonts w:cstheme="minorHAnsi"/>
        </w:rPr>
        <w:t>Re: Case No. _________________</w:t>
      </w:r>
    </w:p>
    <w:p w:rsidR="003E724D" w:rsidRPr="0056717E" w:rsidRDefault="0056717E" w:rsidP="0056717E">
      <w:pPr>
        <w:spacing w:line="240" w:lineRule="auto"/>
        <w:rPr>
          <w:rFonts w:cstheme="minorHAnsi"/>
          <w:color w:val="00B050"/>
        </w:rPr>
      </w:pPr>
      <w:r w:rsidRPr="0056717E">
        <w:rPr>
          <w:rFonts w:cstheme="minorHAnsi"/>
          <w:color w:val="00B050"/>
        </w:rPr>
        <w:t>Henry County Superior Court</w:t>
      </w:r>
    </w:p>
    <w:p w:rsidR="003E724D" w:rsidRPr="003E724D" w:rsidRDefault="003E724D" w:rsidP="003E724D">
      <w:pPr>
        <w:rPr>
          <w:rFonts w:cstheme="minorHAnsi"/>
        </w:rPr>
      </w:pPr>
      <w:r w:rsidRPr="003E724D">
        <w:rPr>
          <w:rFonts w:cstheme="minorHAnsi"/>
        </w:rPr>
        <w:t>I don't know you, or intend any disrespect. I say the</w:t>
      </w:r>
      <w:r w:rsidR="00B115C0">
        <w:rPr>
          <w:rFonts w:cstheme="minorHAnsi"/>
        </w:rPr>
        <w:t xml:space="preserve"> following in writing as </w:t>
      </w:r>
      <w:r w:rsidR="00EB1969">
        <w:rPr>
          <w:rFonts w:cstheme="minorHAnsi"/>
        </w:rPr>
        <w:t xml:space="preserve">proper </w:t>
      </w:r>
      <w:r w:rsidR="00B115C0">
        <w:rPr>
          <w:rFonts w:cstheme="minorHAnsi"/>
        </w:rPr>
        <w:t>Notice, to wit:</w:t>
      </w:r>
    </w:p>
    <w:p w:rsidR="003E724D" w:rsidRPr="003E724D" w:rsidRDefault="003E724D" w:rsidP="003E724D">
      <w:pPr>
        <w:rPr>
          <w:rFonts w:cstheme="minorHAnsi"/>
        </w:rPr>
      </w:pPr>
    </w:p>
    <w:p w:rsidR="003E724D" w:rsidRPr="003E724D" w:rsidRDefault="003E724D" w:rsidP="003E724D">
      <w:pPr>
        <w:rPr>
          <w:rFonts w:cstheme="minorHAnsi"/>
        </w:rPr>
      </w:pPr>
      <w:r w:rsidRPr="003E724D">
        <w:rPr>
          <w:rFonts w:cstheme="minorHAnsi"/>
        </w:rPr>
        <w:t>I request that you and this Court leave me alone, or I will file a complaint to have your BAR card suspended indefinitely</w:t>
      </w:r>
      <w:r>
        <w:rPr>
          <w:rFonts w:cstheme="minorHAnsi"/>
        </w:rPr>
        <w:t xml:space="preserve"> with the State BAR </w:t>
      </w:r>
      <w:r w:rsidR="00C47A44">
        <w:rPr>
          <w:rFonts w:cstheme="minorHAnsi"/>
        </w:rPr>
        <w:t>Attorneys Association</w:t>
      </w:r>
      <w:r w:rsidRPr="003E724D">
        <w:rPr>
          <w:rFonts w:cstheme="minorHAnsi"/>
        </w:rPr>
        <w:t xml:space="preserve">. I consider any intrusion on this private matter to be </w:t>
      </w:r>
      <w:r w:rsidR="00C017DC">
        <w:rPr>
          <w:rFonts w:cstheme="minorHAnsi"/>
        </w:rPr>
        <w:t xml:space="preserve">willful </w:t>
      </w:r>
      <w:r w:rsidRPr="003E724D">
        <w:rPr>
          <w:rFonts w:cstheme="minorHAnsi"/>
        </w:rPr>
        <w:t>harassment, and I will file a complaint with the Sheriff (not the police, who are not constitutional officers).</w:t>
      </w:r>
      <w:r w:rsidR="00C47A44">
        <w:rPr>
          <w:rFonts w:cstheme="minorHAnsi"/>
        </w:rPr>
        <w:t xml:space="preserve"> I can afford to hire counsel of my </w:t>
      </w:r>
      <w:r w:rsidR="00C017DC">
        <w:rPr>
          <w:rFonts w:cstheme="minorHAnsi"/>
        </w:rPr>
        <w:t xml:space="preserve">own </w:t>
      </w:r>
      <w:r w:rsidR="00C47A44">
        <w:rPr>
          <w:rFonts w:cstheme="minorHAnsi"/>
        </w:rPr>
        <w:t>choosing</w:t>
      </w:r>
      <w:r w:rsidR="00C017DC">
        <w:rPr>
          <w:rFonts w:cstheme="minorHAnsi"/>
        </w:rPr>
        <w:t>, which is just as much my right as defending these alleged charges myself should I choose to do so.</w:t>
      </w:r>
    </w:p>
    <w:p w:rsidR="003E724D" w:rsidRPr="003E724D" w:rsidRDefault="003E724D" w:rsidP="003E724D">
      <w:pPr>
        <w:rPr>
          <w:rFonts w:cstheme="minorHAnsi"/>
        </w:rPr>
      </w:pPr>
    </w:p>
    <w:p w:rsidR="003E724D" w:rsidRPr="003E724D" w:rsidRDefault="003E724D" w:rsidP="003E724D">
      <w:pPr>
        <w:rPr>
          <w:rFonts w:cstheme="minorHAnsi"/>
        </w:rPr>
      </w:pPr>
      <w:r w:rsidRPr="003E724D">
        <w:rPr>
          <w:rFonts w:cstheme="minorHAnsi"/>
        </w:rPr>
        <w:t>The law is very clear.</w:t>
      </w:r>
    </w:p>
    <w:p w:rsidR="003E724D" w:rsidRPr="003E724D" w:rsidRDefault="003E724D" w:rsidP="003E724D">
      <w:pPr>
        <w:rPr>
          <w:rFonts w:cstheme="minorHAnsi"/>
        </w:rPr>
      </w:pPr>
    </w:p>
    <w:p w:rsidR="003E724D" w:rsidRPr="003E724D" w:rsidRDefault="003E724D" w:rsidP="003E724D">
      <w:pPr>
        <w:rPr>
          <w:rFonts w:cstheme="minorHAnsi"/>
        </w:rPr>
      </w:pPr>
      <w:r w:rsidRPr="003E724D">
        <w:rPr>
          <w:rFonts w:cstheme="minorHAnsi"/>
        </w:rPr>
        <w:t xml:space="preserve">"It does not say he shall have counsel. It only says he shall have the right to have the assistance of counsel for his defense, and the right to have counsel does not justify a court in forcing a lawyer upon an accused who does not want one." </w:t>
      </w:r>
      <w:proofErr w:type="gramStart"/>
      <w:r w:rsidRPr="003E724D">
        <w:rPr>
          <w:rFonts w:cstheme="minorHAnsi"/>
        </w:rPr>
        <w:t xml:space="preserve">See State v. </w:t>
      </w:r>
      <w:proofErr w:type="spellStart"/>
      <w:r w:rsidRPr="003E724D">
        <w:rPr>
          <w:rFonts w:cstheme="minorHAnsi"/>
        </w:rPr>
        <w:t>Penderville</w:t>
      </w:r>
      <w:proofErr w:type="spellEnd"/>
      <w:r w:rsidRPr="003E724D">
        <w:rPr>
          <w:rFonts w:cstheme="minorHAnsi"/>
        </w:rPr>
        <w:t>, 2 Utah 2d 281, 272 P.2d 195; Moore v. State of Michigan, 355 U.S. 155, 78 S. Ct. 191, 2 L. Ed. 2d 167.</w:t>
      </w:r>
      <w:proofErr w:type="gramEnd"/>
    </w:p>
    <w:p w:rsidR="003E724D" w:rsidRPr="003E724D" w:rsidRDefault="003E724D" w:rsidP="003E724D">
      <w:pPr>
        <w:rPr>
          <w:rFonts w:cstheme="minorHAnsi"/>
        </w:rPr>
      </w:pPr>
    </w:p>
    <w:p w:rsidR="00B115C0" w:rsidRDefault="00B115C0" w:rsidP="003E724D">
      <w:pPr>
        <w:rPr>
          <w:rFonts w:cstheme="minorHAnsi"/>
        </w:rPr>
      </w:pPr>
      <w:r>
        <w:rPr>
          <w:rFonts w:cstheme="minorHAnsi"/>
        </w:rPr>
        <w:t xml:space="preserve">You need to withdraw from my case immediately if you have not already done so. No </w:t>
      </w:r>
      <w:proofErr w:type="spellStart"/>
      <w:r>
        <w:rPr>
          <w:rFonts w:cstheme="minorHAnsi"/>
        </w:rPr>
        <w:t>exc</w:t>
      </w:r>
      <w:proofErr w:type="spellEnd"/>
      <w:r w:rsidR="002532C0">
        <w:rPr>
          <w:rFonts w:cstheme="minorHAnsi"/>
        </w:rPr>
        <w:t xml:space="preserve"> </w:t>
      </w:r>
      <w:proofErr w:type="spellStart"/>
      <w:r>
        <w:rPr>
          <w:rFonts w:cstheme="minorHAnsi"/>
        </w:rPr>
        <w:t>eptions</w:t>
      </w:r>
      <w:proofErr w:type="spellEnd"/>
      <w:r>
        <w:rPr>
          <w:rFonts w:cstheme="minorHAnsi"/>
        </w:rPr>
        <w:t>!</w:t>
      </w:r>
      <w:r w:rsidR="002532C0">
        <w:rPr>
          <w:rFonts w:cstheme="minorHAnsi"/>
        </w:rPr>
        <w:t xml:space="preserve"> </w:t>
      </w:r>
    </w:p>
    <w:p w:rsidR="003E724D" w:rsidRPr="003E724D" w:rsidRDefault="003E724D" w:rsidP="003E724D">
      <w:pPr>
        <w:rPr>
          <w:rFonts w:cstheme="minorHAnsi"/>
        </w:rPr>
      </w:pPr>
      <w:r w:rsidRPr="003E724D">
        <w:rPr>
          <w:rFonts w:cstheme="minorHAnsi"/>
        </w:rPr>
        <w:t xml:space="preserve">Due to the fact that I can't even get Access to the court to make a record in this private matter, citing 18 USC </w:t>
      </w:r>
      <w:r w:rsidR="00C47A44">
        <w:rPr>
          <w:rFonts w:cstheme="minorHAnsi"/>
        </w:rPr>
        <w:t xml:space="preserve">§ </w:t>
      </w:r>
      <w:r w:rsidRPr="003E724D">
        <w:rPr>
          <w:rFonts w:cstheme="minorHAnsi"/>
        </w:rPr>
        <w:t xml:space="preserve">2071 and the Tucker Act as an example, I consider this a due process violation and any attempt to intervene by you will subject you to ethical violations in furtherance of a complaint with the </w:t>
      </w:r>
      <w:r w:rsidR="002532C0">
        <w:rPr>
          <w:rFonts w:cstheme="minorHAnsi"/>
        </w:rPr>
        <w:t xml:space="preserve">state </w:t>
      </w:r>
      <w:r w:rsidRPr="003E724D">
        <w:rPr>
          <w:rFonts w:cstheme="minorHAnsi"/>
        </w:rPr>
        <w:t>BAR association. I do not wish to have counsel and do not consent to any assignment of counsel in this private matter, period. Anymore willful violations of the clerk in the performance of their duties won't be tolerated either, as she is a public servant with a very specific job of serving me</w:t>
      </w:r>
      <w:r w:rsidR="00C47A44">
        <w:rPr>
          <w:rFonts w:cstheme="minorHAnsi"/>
        </w:rPr>
        <w:t xml:space="preserve"> and allowing me to make my record</w:t>
      </w:r>
      <w:r w:rsidR="00C017DC">
        <w:rPr>
          <w:rFonts w:cstheme="minorHAnsi"/>
        </w:rPr>
        <w:t xml:space="preserve"> – not concealing it with help from counsel which has been forced upon me</w:t>
      </w:r>
      <w:r w:rsidRPr="003E724D">
        <w:rPr>
          <w:rFonts w:cstheme="minorHAnsi"/>
        </w:rPr>
        <w:t>. Anyone else that violates my procedural and/or due process rights, in what appears to me to be an administrative process</w:t>
      </w:r>
      <w:r w:rsidR="00C017DC">
        <w:rPr>
          <w:rFonts w:cstheme="minorHAnsi"/>
        </w:rPr>
        <w:t xml:space="preserve"> under the </w:t>
      </w:r>
      <w:r w:rsidR="00C47A44">
        <w:rPr>
          <w:rFonts w:cstheme="minorHAnsi"/>
        </w:rPr>
        <w:t>color of law</w:t>
      </w:r>
      <w:r w:rsidRPr="003E724D">
        <w:rPr>
          <w:rFonts w:cstheme="minorHAnsi"/>
        </w:rPr>
        <w:t>, will also be held accountable</w:t>
      </w:r>
      <w:r w:rsidR="00C017DC">
        <w:rPr>
          <w:rFonts w:cstheme="minorHAnsi"/>
        </w:rPr>
        <w:t xml:space="preserve"> in acting </w:t>
      </w:r>
      <w:proofErr w:type="spellStart"/>
      <w:r w:rsidR="00C017DC" w:rsidRPr="00C017DC">
        <w:rPr>
          <w:rFonts w:cstheme="minorHAnsi"/>
          <w:i/>
        </w:rPr>
        <w:t>coram</w:t>
      </w:r>
      <w:proofErr w:type="spellEnd"/>
      <w:r w:rsidR="00C017DC" w:rsidRPr="00C017DC">
        <w:rPr>
          <w:rFonts w:cstheme="minorHAnsi"/>
          <w:i/>
        </w:rPr>
        <w:t xml:space="preserve"> non </w:t>
      </w:r>
      <w:proofErr w:type="spellStart"/>
      <w:r w:rsidR="00C017DC" w:rsidRPr="00C017DC">
        <w:rPr>
          <w:rFonts w:cstheme="minorHAnsi"/>
          <w:i/>
        </w:rPr>
        <w:t>judice</w:t>
      </w:r>
      <w:proofErr w:type="spellEnd"/>
      <w:r w:rsidRPr="003E724D">
        <w:rPr>
          <w:rFonts w:cstheme="minorHAnsi"/>
        </w:rPr>
        <w:t xml:space="preserve">. I still can't </w:t>
      </w:r>
      <w:r w:rsidR="002532C0">
        <w:rPr>
          <w:rFonts w:cstheme="minorHAnsi"/>
        </w:rPr>
        <w:t xml:space="preserve">comprehend why </w:t>
      </w:r>
      <w:r w:rsidRPr="003E724D">
        <w:rPr>
          <w:rFonts w:cstheme="minorHAnsi"/>
        </w:rPr>
        <w:t>you never informed me that this was an administrative process</w:t>
      </w:r>
      <w:r w:rsidR="002532C0">
        <w:rPr>
          <w:rFonts w:cstheme="minorHAnsi"/>
        </w:rPr>
        <w:t xml:space="preserve"> that</w:t>
      </w:r>
      <w:r w:rsidRPr="003E724D">
        <w:rPr>
          <w:rFonts w:cstheme="minorHAnsi"/>
        </w:rPr>
        <w:t xml:space="preserve"> I was being FORCED into, which obviously means there is no judicial authority within </w:t>
      </w:r>
      <w:r w:rsidR="00C47A44">
        <w:rPr>
          <w:rFonts w:cstheme="minorHAnsi"/>
        </w:rPr>
        <w:t>this</w:t>
      </w:r>
      <w:r w:rsidRPr="003E724D">
        <w:rPr>
          <w:rFonts w:cstheme="minorHAnsi"/>
        </w:rPr>
        <w:t xml:space="preserve"> venue</w:t>
      </w:r>
      <w:r w:rsidR="00C47A44">
        <w:rPr>
          <w:rFonts w:cstheme="minorHAnsi"/>
        </w:rPr>
        <w:t xml:space="preserve">, and worse, in some </w:t>
      </w:r>
      <w:r w:rsidR="002532C0">
        <w:rPr>
          <w:rFonts w:cstheme="minorHAnsi"/>
        </w:rPr>
        <w:t xml:space="preserve">foreign </w:t>
      </w:r>
      <w:r w:rsidR="00C47A44">
        <w:rPr>
          <w:rFonts w:cstheme="minorHAnsi"/>
        </w:rPr>
        <w:t xml:space="preserve">type of “ad hoc” jurisdiction that remains unknown to me to this </w:t>
      </w:r>
      <w:r w:rsidR="002532C0">
        <w:rPr>
          <w:rFonts w:cstheme="minorHAnsi"/>
        </w:rPr>
        <w:t xml:space="preserve">very </w:t>
      </w:r>
      <w:r w:rsidR="00C47A44">
        <w:rPr>
          <w:rFonts w:cstheme="minorHAnsi"/>
        </w:rPr>
        <w:t>day</w:t>
      </w:r>
      <w:r w:rsidRPr="003E724D">
        <w:rPr>
          <w:rFonts w:cstheme="minorHAnsi"/>
        </w:rPr>
        <w:t xml:space="preserve">. The record that's been set thus </w:t>
      </w:r>
      <w:r w:rsidR="002532C0">
        <w:rPr>
          <w:rFonts w:cstheme="minorHAnsi"/>
        </w:rPr>
        <w:t>far in this case proves it</w:t>
      </w:r>
      <w:r w:rsidRPr="003E724D">
        <w:rPr>
          <w:rFonts w:cstheme="minorHAnsi"/>
        </w:rPr>
        <w:t>, especially w</w:t>
      </w:r>
      <w:r w:rsidR="002532C0">
        <w:rPr>
          <w:rFonts w:cstheme="minorHAnsi"/>
        </w:rPr>
        <w:t>here</w:t>
      </w:r>
      <w:r w:rsidRPr="003E724D">
        <w:rPr>
          <w:rFonts w:cstheme="minorHAnsi"/>
        </w:rPr>
        <w:t xml:space="preserve"> the clerk of court</w:t>
      </w:r>
      <w:r w:rsidR="002532C0">
        <w:rPr>
          <w:rFonts w:cstheme="minorHAnsi"/>
        </w:rPr>
        <w:t xml:space="preserve"> is concerned</w:t>
      </w:r>
      <w:r w:rsidRPr="003E724D">
        <w:rPr>
          <w:rFonts w:cstheme="minorHAnsi"/>
        </w:rPr>
        <w:t xml:space="preserve">. Not being allowed to file material evidence into a record that belongs to me is criminal as it denies me access to the court, and I assume being assigned counsel that I never asked for is the way this court is attempting </w:t>
      </w:r>
      <w:r w:rsidRPr="003E724D">
        <w:rPr>
          <w:rFonts w:cstheme="minorHAnsi"/>
        </w:rPr>
        <w:lastRenderedPageBreak/>
        <w:t xml:space="preserve">to deny me that access. </w:t>
      </w:r>
      <w:r w:rsidR="00C017DC">
        <w:rPr>
          <w:rFonts w:cstheme="minorHAnsi"/>
        </w:rPr>
        <w:t>My Client-Attorney Agreement was never signed by you and entered into the record</w:t>
      </w:r>
      <w:r w:rsidR="00B115C0">
        <w:rPr>
          <w:rFonts w:cstheme="minorHAnsi"/>
        </w:rPr>
        <w:t xml:space="preserve"> to give this court Notice that you have agreed to protect all of my constitutional rights; therefore you are barred from representing me as your client</w:t>
      </w:r>
      <w:r w:rsidR="002532C0">
        <w:rPr>
          <w:rFonts w:cstheme="minorHAnsi"/>
        </w:rPr>
        <w:t>, and this court seems to be making a lot of unfounded presumptions</w:t>
      </w:r>
      <w:r w:rsidR="00EB1969">
        <w:rPr>
          <w:rFonts w:cstheme="minorHAnsi"/>
        </w:rPr>
        <w:t xml:space="preserve"> regarding both me and my case</w:t>
      </w:r>
      <w:r w:rsidR="00B115C0">
        <w:rPr>
          <w:rFonts w:cstheme="minorHAnsi"/>
        </w:rPr>
        <w:t>.</w:t>
      </w:r>
      <w:r w:rsidR="00EB1969">
        <w:rPr>
          <w:rFonts w:cstheme="minorHAnsi"/>
        </w:rPr>
        <w:t xml:space="preserve"> The unfounded allegations by the court are a separate matter to be addressed on the record, assuming arguendo that I ever get access to it!</w:t>
      </w:r>
    </w:p>
    <w:p w:rsidR="003E724D" w:rsidRPr="003E724D" w:rsidRDefault="003E724D" w:rsidP="003E724D">
      <w:pPr>
        <w:rPr>
          <w:rFonts w:cstheme="minorHAnsi"/>
        </w:rPr>
      </w:pPr>
    </w:p>
    <w:p w:rsidR="003E724D" w:rsidRPr="003E724D" w:rsidRDefault="003E724D" w:rsidP="003E724D">
      <w:pPr>
        <w:rPr>
          <w:rFonts w:cstheme="minorHAnsi"/>
        </w:rPr>
      </w:pPr>
      <w:r w:rsidRPr="003E724D">
        <w:rPr>
          <w:rFonts w:cstheme="minorHAnsi"/>
        </w:rPr>
        <w:t>In exercise of my First Amendment Right in the Constitution of the United States, back the fuck off, with all due respect.</w:t>
      </w:r>
    </w:p>
    <w:p w:rsidR="003E724D" w:rsidRPr="003E724D" w:rsidRDefault="003E724D" w:rsidP="003E724D">
      <w:pPr>
        <w:rPr>
          <w:rFonts w:cstheme="minorHAnsi"/>
        </w:rPr>
      </w:pPr>
    </w:p>
    <w:p w:rsidR="000B6E5E" w:rsidRDefault="003E724D" w:rsidP="003E724D">
      <w:pPr>
        <w:rPr>
          <w:rFonts w:cstheme="minorHAnsi"/>
        </w:rPr>
      </w:pPr>
      <w:r w:rsidRPr="003E724D">
        <w:rPr>
          <w:rFonts w:cstheme="minorHAnsi"/>
        </w:rPr>
        <w:t>Regards,</w:t>
      </w:r>
    </w:p>
    <w:p w:rsidR="00B115C0" w:rsidRDefault="00B115C0" w:rsidP="003E724D">
      <w:pPr>
        <w:rPr>
          <w:rFonts w:cstheme="minorHAnsi"/>
        </w:rPr>
      </w:pPr>
    </w:p>
    <w:p w:rsidR="00B115C0" w:rsidRDefault="00B115C0" w:rsidP="00B115C0">
      <w:pPr>
        <w:spacing w:after="0"/>
        <w:rPr>
          <w:rFonts w:cstheme="minorHAnsi"/>
        </w:rPr>
      </w:pPr>
      <w:r w:rsidRPr="00B115C0">
        <w:rPr>
          <w:rFonts w:cstheme="minorHAnsi"/>
          <w:u w:val="single"/>
        </w:rPr>
        <w:t>Cf._________________________________________</w:t>
      </w:r>
    </w:p>
    <w:p w:rsidR="00B115C0" w:rsidRDefault="00B115C0" w:rsidP="00B115C0">
      <w:pPr>
        <w:spacing w:after="0"/>
        <w:rPr>
          <w:rFonts w:cstheme="minorHAnsi"/>
          <w:color w:val="00B050"/>
        </w:rPr>
      </w:pPr>
      <w:proofErr w:type="spellStart"/>
      <w:r w:rsidRPr="00B115C0">
        <w:rPr>
          <w:rFonts w:cstheme="minorHAnsi"/>
          <w:color w:val="00B050"/>
        </w:rPr>
        <w:t>Bein</w:t>
      </w:r>
      <w:proofErr w:type="spellEnd"/>
      <w:r w:rsidRPr="00B115C0">
        <w:rPr>
          <w:rFonts w:cstheme="minorHAnsi"/>
          <w:color w:val="00B050"/>
        </w:rPr>
        <w:t xml:space="preserve"> A. Freeman</w:t>
      </w:r>
    </w:p>
    <w:p w:rsidR="00EB1969" w:rsidRDefault="00EB1969" w:rsidP="00B115C0">
      <w:pPr>
        <w:spacing w:after="0"/>
        <w:rPr>
          <w:rFonts w:cstheme="minorHAnsi"/>
          <w:color w:val="00B050"/>
        </w:rPr>
      </w:pPr>
    </w:p>
    <w:p w:rsidR="00EB1969" w:rsidRDefault="00EB1969" w:rsidP="00B115C0">
      <w:pPr>
        <w:spacing w:after="0"/>
        <w:rPr>
          <w:rFonts w:cstheme="minorHAnsi"/>
          <w:color w:val="00B050"/>
        </w:rPr>
      </w:pPr>
    </w:p>
    <w:p w:rsidR="00EB1969" w:rsidRDefault="00EB1969" w:rsidP="00BA5FBA">
      <w:pPr>
        <w:spacing w:after="0" w:line="240" w:lineRule="auto"/>
        <w:rPr>
          <w:rFonts w:cstheme="minorHAnsi"/>
          <w:color w:val="00B050"/>
        </w:rPr>
      </w:pPr>
      <w:r w:rsidRPr="00EB1969">
        <w:rPr>
          <w:rFonts w:cstheme="minorHAnsi"/>
        </w:rPr>
        <w:t>CC:</w:t>
      </w:r>
      <w:r>
        <w:rPr>
          <w:rFonts w:cstheme="minorHAnsi"/>
        </w:rPr>
        <w:t xml:space="preserve"> </w:t>
      </w:r>
      <w:r w:rsidRPr="00EB1969">
        <w:rPr>
          <w:rFonts w:cstheme="minorHAnsi"/>
          <w:color w:val="00B050"/>
        </w:rPr>
        <w:t>Georgia</w:t>
      </w:r>
      <w:r>
        <w:rPr>
          <w:rFonts w:cstheme="minorHAnsi"/>
          <w:color w:val="00B050"/>
        </w:rPr>
        <w:t xml:space="preserve"> Child Support Recovery Unit</w:t>
      </w:r>
    </w:p>
    <w:p w:rsidR="00EB1969" w:rsidRDefault="00EB1969" w:rsidP="00BA5FBA">
      <w:pPr>
        <w:spacing w:after="0" w:line="240" w:lineRule="auto"/>
        <w:rPr>
          <w:rFonts w:cstheme="minorHAnsi"/>
          <w:color w:val="00B050"/>
        </w:rPr>
      </w:pPr>
      <w:r>
        <w:rPr>
          <w:rFonts w:cstheme="minorHAnsi"/>
          <w:color w:val="00B050"/>
        </w:rPr>
        <w:t xml:space="preserve">       </w:t>
      </w:r>
      <w:r w:rsidR="00A122D7">
        <w:rPr>
          <w:rFonts w:cstheme="minorHAnsi"/>
          <w:color w:val="00B050"/>
        </w:rPr>
        <w:t xml:space="preserve">Ms. </w:t>
      </w:r>
      <w:proofErr w:type="spellStart"/>
      <w:r w:rsidR="00A122D7">
        <w:rPr>
          <w:rFonts w:cstheme="minorHAnsi"/>
          <w:color w:val="00B050"/>
        </w:rPr>
        <w:t>Freeda</w:t>
      </w:r>
      <w:proofErr w:type="spellEnd"/>
      <w:r w:rsidR="00A122D7">
        <w:rPr>
          <w:rFonts w:cstheme="minorHAnsi"/>
          <w:color w:val="00B050"/>
        </w:rPr>
        <w:t xml:space="preserve"> S. Teal</w:t>
      </w:r>
    </w:p>
    <w:p w:rsidR="00EB1969" w:rsidRDefault="00EB1969" w:rsidP="00BA5FBA">
      <w:pPr>
        <w:spacing w:after="0" w:line="240" w:lineRule="auto"/>
        <w:rPr>
          <w:rFonts w:cstheme="minorHAnsi"/>
          <w:color w:val="00B050"/>
        </w:rPr>
      </w:pPr>
      <w:r>
        <w:rPr>
          <w:rFonts w:cstheme="minorHAnsi"/>
          <w:color w:val="00B050"/>
        </w:rPr>
        <w:t xml:space="preserve">       666 Brimstone Avenue</w:t>
      </w:r>
    </w:p>
    <w:p w:rsidR="00EB1969" w:rsidRDefault="00EB1969" w:rsidP="00BA5FBA">
      <w:pPr>
        <w:spacing w:after="0" w:line="240" w:lineRule="auto"/>
        <w:rPr>
          <w:rFonts w:cstheme="minorHAnsi"/>
          <w:color w:val="00B050"/>
        </w:rPr>
      </w:pPr>
      <w:r>
        <w:rPr>
          <w:rFonts w:cstheme="minorHAnsi"/>
          <w:color w:val="00B050"/>
        </w:rPr>
        <w:t xml:space="preserve">       Atlanta, Georgia </w:t>
      </w:r>
      <w:r w:rsidR="00BA5FBA">
        <w:rPr>
          <w:rFonts w:cstheme="minorHAnsi"/>
          <w:color w:val="00B050"/>
        </w:rPr>
        <w:t>30084</w:t>
      </w:r>
    </w:p>
    <w:p w:rsidR="00BA5FBA" w:rsidRDefault="00BA5FBA" w:rsidP="00BA5FBA">
      <w:pPr>
        <w:spacing w:after="0" w:line="240" w:lineRule="auto"/>
        <w:rPr>
          <w:rFonts w:cstheme="minorHAnsi"/>
          <w:color w:val="00B050"/>
        </w:rPr>
      </w:pPr>
      <w:r>
        <w:rPr>
          <w:rFonts w:cstheme="minorHAnsi"/>
          <w:color w:val="00B050"/>
        </w:rPr>
        <w:t xml:space="preserve">       (404)765-4321</w:t>
      </w:r>
    </w:p>
    <w:p w:rsidR="00BA5FBA" w:rsidRDefault="00BA5FBA" w:rsidP="00BA5FBA">
      <w:pPr>
        <w:spacing w:after="0" w:line="240" w:lineRule="auto"/>
        <w:rPr>
          <w:rFonts w:cstheme="minorHAnsi"/>
          <w:color w:val="00B050"/>
        </w:rPr>
      </w:pPr>
      <w:r>
        <w:rPr>
          <w:rFonts w:cstheme="minorHAnsi"/>
          <w:color w:val="00B050"/>
        </w:rPr>
        <w:t xml:space="preserve">       </w:t>
      </w:r>
      <w:hyperlink r:id="rId5" w:history="1">
        <w:r w:rsidRPr="00A43B30">
          <w:rPr>
            <w:rStyle w:val="Hyperlink"/>
            <w:rFonts w:cstheme="minorHAnsi"/>
          </w:rPr>
          <w:t>satansmistress@ghell.com</w:t>
        </w:r>
      </w:hyperlink>
    </w:p>
    <w:p w:rsidR="00BA5FBA" w:rsidRDefault="00BA5FBA" w:rsidP="00BA5FBA">
      <w:pPr>
        <w:spacing w:after="0" w:line="240" w:lineRule="auto"/>
        <w:rPr>
          <w:rFonts w:cstheme="minorHAnsi"/>
          <w:color w:val="00B050"/>
        </w:rPr>
      </w:pPr>
    </w:p>
    <w:p w:rsidR="00BA5FBA" w:rsidRPr="00EB1969" w:rsidRDefault="00BA5FBA" w:rsidP="00BA5FBA">
      <w:pPr>
        <w:spacing w:after="0" w:line="240" w:lineRule="auto"/>
        <w:rPr>
          <w:rFonts w:cstheme="minorHAnsi"/>
        </w:rPr>
      </w:pPr>
    </w:p>
    <w:p w:rsidR="00EB1969" w:rsidRDefault="00BA5FBA" w:rsidP="00B115C0">
      <w:pPr>
        <w:spacing w:after="0"/>
        <w:rPr>
          <w:rFonts w:cstheme="minorHAnsi"/>
          <w:color w:val="00B050"/>
        </w:rPr>
      </w:pPr>
      <w:r>
        <w:rPr>
          <w:rFonts w:cstheme="minorHAnsi"/>
          <w:color w:val="00B050"/>
        </w:rPr>
        <w:t xml:space="preserve">      </w:t>
      </w:r>
      <w:r w:rsidR="00A122D7">
        <w:rPr>
          <w:rFonts w:cstheme="minorHAnsi"/>
          <w:color w:val="00B050"/>
        </w:rPr>
        <w:t>GA Dept. Of Revenue</w:t>
      </w:r>
    </w:p>
    <w:p w:rsidR="00BA5FBA" w:rsidRDefault="00BA5FBA" w:rsidP="00B115C0">
      <w:pPr>
        <w:spacing w:after="0"/>
        <w:rPr>
          <w:rFonts w:cstheme="minorHAnsi"/>
          <w:color w:val="00B050"/>
        </w:rPr>
      </w:pPr>
      <w:r>
        <w:rPr>
          <w:rFonts w:cstheme="minorHAnsi"/>
          <w:color w:val="00B050"/>
        </w:rPr>
        <w:t xml:space="preserve">       </w:t>
      </w:r>
      <w:r w:rsidR="00A122D7">
        <w:rPr>
          <w:rFonts w:cstheme="minorHAnsi"/>
          <w:color w:val="00B050"/>
        </w:rPr>
        <w:t>Robin M. Blind</w:t>
      </w:r>
    </w:p>
    <w:p w:rsidR="00A122D7" w:rsidRDefault="00A122D7" w:rsidP="00B115C0">
      <w:pPr>
        <w:spacing w:after="0"/>
        <w:rPr>
          <w:rFonts w:cstheme="minorHAnsi"/>
          <w:color w:val="00B050"/>
        </w:rPr>
      </w:pPr>
      <w:r>
        <w:rPr>
          <w:rFonts w:cstheme="minorHAnsi"/>
          <w:color w:val="00B050"/>
        </w:rPr>
        <w:t xml:space="preserve">       Shyster &amp; Shyster Law Firm, LLC</w:t>
      </w:r>
    </w:p>
    <w:p w:rsidR="00A122D7" w:rsidRDefault="00A122D7" w:rsidP="00B115C0">
      <w:pPr>
        <w:spacing w:after="0"/>
        <w:rPr>
          <w:rFonts w:cstheme="minorHAnsi"/>
          <w:color w:val="00B050"/>
        </w:rPr>
      </w:pPr>
      <w:r>
        <w:rPr>
          <w:rFonts w:cstheme="minorHAnsi"/>
          <w:color w:val="00B050"/>
        </w:rPr>
        <w:t xml:space="preserve">       211 N. Progress Blvd.</w:t>
      </w:r>
    </w:p>
    <w:p w:rsidR="00017CDC" w:rsidRDefault="00017CDC" w:rsidP="00B115C0">
      <w:pPr>
        <w:spacing w:after="0"/>
        <w:rPr>
          <w:rFonts w:cstheme="minorHAnsi"/>
          <w:color w:val="00B050"/>
        </w:rPr>
      </w:pPr>
      <w:r>
        <w:rPr>
          <w:rFonts w:cstheme="minorHAnsi"/>
          <w:color w:val="00B050"/>
        </w:rPr>
        <w:t xml:space="preserve">       Chamblee, Georgia 30323</w:t>
      </w:r>
    </w:p>
    <w:p w:rsidR="00017CDC" w:rsidRDefault="00017CDC" w:rsidP="00B115C0">
      <w:pPr>
        <w:spacing w:after="0"/>
        <w:rPr>
          <w:rFonts w:cstheme="minorHAnsi"/>
          <w:color w:val="00B050"/>
        </w:rPr>
      </w:pPr>
      <w:r>
        <w:rPr>
          <w:rFonts w:cstheme="minorHAnsi"/>
          <w:color w:val="00B050"/>
        </w:rPr>
        <w:t xml:space="preserve">       (678)432-1000</w:t>
      </w:r>
    </w:p>
    <w:p w:rsidR="00017CDC" w:rsidRDefault="00017CDC" w:rsidP="00B115C0">
      <w:pPr>
        <w:spacing w:after="0"/>
        <w:rPr>
          <w:rFonts w:cstheme="minorHAnsi"/>
          <w:color w:val="00B050"/>
        </w:rPr>
      </w:pPr>
      <w:r>
        <w:rPr>
          <w:rFonts w:cstheme="minorHAnsi"/>
          <w:color w:val="00B050"/>
        </w:rPr>
        <w:t xml:space="preserve">       </w:t>
      </w:r>
      <w:hyperlink r:id="rId6" w:history="1">
        <w:r w:rsidR="00B35CF1" w:rsidRPr="00A43B30">
          <w:rPr>
            <w:rStyle w:val="Hyperlink"/>
            <w:rFonts w:cstheme="minorHAnsi"/>
          </w:rPr>
          <w:t>soldmesoul@adiscount.com</w:t>
        </w:r>
      </w:hyperlink>
    </w:p>
    <w:p w:rsidR="00B35CF1" w:rsidRDefault="00B35CF1" w:rsidP="00B115C0">
      <w:pPr>
        <w:spacing w:after="0"/>
        <w:rPr>
          <w:rFonts w:cstheme="minorHAnsi"/>
          <w:color w:val="00B050"/>
        </w:rPr>
      </w:pPr>
    </w:p>
    <w:p w:rsidR="00A122D7" w:rsidRDefault="00A122D7" w:rsidP="00B115C0">
      <w:pPr>
        <w:spacing w:after="0"/>
        <w:rPr>
          <w:rFonts w:cstheme="minorHAnsi"/>
          <w:color w:val="00B050"/>
        </w:rPr>
      </w:pPr>
    </w:p>
    <w:p w:rsidR="00A122D7" w:rsidRDefault="00A122D7" w:rsidP="00B115C0">
      <w:pPr>
        <w:spacing w:after="0"/>
        <w:rPr>
          <w:rFonts w:cstheme="minorHAnsi"/>
          <w:color w:val="00B050"/>
        </w:rPr>
      </w:pPr>
      <w:r>
        <w:rPr>
          <w:rFonts w:cstheme="minorHAnsi"/>
          <w:color w:val="00B050"/>
        </w:rPr>
        <w:t xml:space="preserve">       </w:t>
      </w:r>
      <w:r>
        <w:rPr>
          <w:rFonts w:cstheme="minorHAnsi"/>
          <w:color w:val="00B050"/>
        </w:rPr>
        <w:t>Opposing Counsel</w:t>
      </w:r>
      <w:r w:rsidR="00017CDC">
        <w:rPr>
          <w:rFonts w:cstheme="minorHAnsi"/>
          <w:color w:val="00B050"/>
        </w:rPr>
        <w:t xml:space="preserve"> O/B/O Mother</w:t>
      </w:r>
    </w:p>
    <w:p w:rsidR="00A122D7" w:rsidRDefault="00A122D7" w:rsidP="00B115C0">
      <w:pPr>
        <w:spacing w:after="0"/>
        <w:rPr>
          <w:rFonts w:cstheme="minorHAnsi"/>
          <w:color w:val="00B050"/>
        </w:rPr>
      </w:pPr>
      <w:r>
        <w:rPr>
          <w:rFonts w:cstheme="minorHAnsi"/>
          <w:color w:val="00B050"/>
        </w:rPr>
        <w:t xml:space="preserve">       Richard </w:t>
      </w:r>
      <w:r w:rsidR="00017CDC">
        <w:rPr>
          <w:rFonts w:cstheme="minorHAnsi"/>
          <w:color w:val="00B050"/>
        </w:rPr>
        <w:t>Head</w:t>
      </w:r>
    </w:p>
    <w:p w:rsidR="00017CDC" w:rsidRDefault="00017CDC" w:rsidP="00B115C0">
      <w:pPr>
        <w:spacing w:after="0"/>
        <w:rPr>
          <w:rFonts w:cstheme="minorHAnsi"/>
          <w:color w:val="00B050"/>
        </w:rPr>
      </w:pPr>
      <w:r>
        <w:rPr>
          <w:rFonts w:cstheme="minorHAnsi"/>
          <w:color w:val="00B050"/>
        </w:rPr>
        <w:t xml:space="preserve">       911 Flaccid </w:t>
      </w:r>
      <w:proofErr w:type="gramStart"/>
      <w:r>
        <w:rPr>
          <w:rFonts w:cstheme="minorHAnsi"/>
          <w:color w:val="00B050"/>
        </w:rPr>
        <w:t>Avenue</w:t>
      </w:r>
      <w:proofErr w:type="gramEnd"/>
    </w:p>
    <w:p w:rsidR="00017CDC" w:rsidRDefault="00017CDC" w:rsidP="00B115C0">
      <w:pPr>
        <w:spacing w:after="0"/>
        <w:rPr>
          <w:rFonts w:cstheme="minorHAnsi"/>
          <w:color w:val="00B050"/>
        </w:rPr>
      </w:pPr>
      <w:r>
        <w:rPr>
          <w:rFonts w:cstheme="minorHAnsi"/>
          <w:color w:val="00B050"/>
        </w:rPr>
        <w:t xml:space="preserve">       Lumpkin, Georgia 30094</w:t>
      </w:r>
    </w:p>
    <w:p w:rsidR="00B35CF1" w:rsidRDefault="00B35CF1" w:rsidP="00B115C0">
      <w:pPr>
        <w:spacing w:after="0"/>
        <w:rPr>
          <w:rFonts w:cstheme="minorHAnsi"/>
          <w:color w:val="00B050"/>
        </w:rPr>
      </w:pPr>
      <w:r>
        <w:rPr>
          <w:rFonts w:cstheme="minorHAnsi"/>
          <w:color w:val="00B050"/>
        </w:rPr>
        <w:t xml:space="preserve">       (678)SHY-STER</w:t>
      </w:r>
    </w:p>
    <w:p w:rsidR="00B35CF1" w:rsidRDefault="00B35CF1" w:rsidP="00B115C0">
      <w:pPr>
        <w:spacing w:after="0"/>
        <w:rPr>
          <w:rFonts w:cstheme="minorHAnsi"/>
          <w:color w:val="00B050"/>
        </w:rPr>
      </w:pPr>
      <w:r>
        <w:rPr>
          <w:rFonts w:cstheme="minorHAnsi"/>
          <w:color w:val="00B050"/>
        </w:rPr>
        <w:t xml:space="preserve">       </w:t>
      </w:r>
      <w:hyperlink r:id="rId7" w:history="1">
        <w:r w:rsidRPr="00A43B30">
          <w:rPr>
            <w:rStyle w:val="Hyperlink"/>
            <w:rFonts w:cstheme="minorHAnsi"/>
          </w:rPr>
          <w:t>Small.hands@yahoo.com</w:t>
        </w:r>
      </w:hyperlink>
    </w:p>
    <w:p w:rsidR="00A122D7" w:rsidRPr="00B115C0" w:rsidRDefault="00A122D7" w:rsidP="00B115C0">
      <w:pPr>
        <w:spacing w:after="0"/>
        <w:rPr>
          <w:rFonts w:cstheme="minorHAnsi"/>
          <w:color w:val="00B050"/>
        </w:rPr>
      </w:pPr>
      <w:bookmarkStart w:id="0" w:name="_GoBack"/>
      <w:bookmarkEnd w:id="0"/>
      <w:r>
        <w:rPr>
          <w:rFonts w:cstheme="minorHAnsi"/>
          <w:color w:val="00B050"/>
        </w:rPr>
        <w:t xml:space="preserve"> </w:t>
      </w:r>
    </w:p>
    <w:sectPr w:rsidR="00A122D7" w:rsidRPr="00B115C0" w:rsidSect="003E72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24D"/>
    <w:rsid w:val="00017CDC"/>
    <w:rsid w:val="000B6E5E"/>
    <w:rsid w:val="002532C0"/>
    <w:rsid w:val="003E724D"/>
    <w:rsid w:val="0056717E"/>
    <w:rsid w:val="00A122D7"/>
    <w:rsid w:val="00B115C0"/>
    <w:rsid w:val="00B35CF1"/>
    <w:rsid w:val="00BA5FBA"/>
    <w:rsid w:val="00C017DC"/>
    <w:rsid w:val="00C47A44"/>
    <w:rsid w:val="00EB19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A5FB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A5FB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mall.hands@yahoo.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soldmesoul@adiscount.com" TargetMode="External"/><Relationship Id="rId5" Type="http://schemas.openxmlformats.org/officeDocument/2006/relationships/hyperlink" Target="mailto:satansmistress@ghel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2</Pages>
  <Words>613</Words>
  <Characters>3498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Fire My Attorney</dc:title>
  <dc:subject>Notice of Firing</dc:subject>
  <dc:creator>EWS</dc:creator>
  <cp:keywords>sBA</cp:keywords>
  <cp:lastModifiedBy>Greg J Sinor</cp:lastModifiedBy>
  <cp:revision>2</cp:revision>
  <dcterms:created xsi:type="dcterms:W3CDTF">2021-01-06T19:38:00Z</dcterms:created>
  <dcterms:modified xsi:type="dcterms:W3CDTF">2021-01-06T23:05:00Z</dcterms:modified>
</cp:coreProperties>
</file>